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B8B95" w14:textId="6CB57514" w:rsidR="00D10FA1" w:rsidRPr="00C61423" w:rsidRDefault="00A62B7E" w:rsidP="00A62B7E">
      <w:pPr>
        <w:pBdr>
          <w:top w:val="single" w:sz="4" w:space="1" w:color="auto"/>
          <w:left w:val="single" w:sz="4" w:space="4" w:color="auto"/>
          <w:bottom w:val="single" w:sz="4" w:space="1" w:color="auto"/>
          <w:right w:val="single" w:sz="4" w:space="4" w:color="auto"/>
        </w:pBdr>
        <w:shd w:val="clear" w:color="auto" w:fill="000000" w:themeFill="text1"/>
        <w:spacing w:after="0" w:line="240" w:lineRule="atLeast"/>
        <w:jc w:val="center"/>
        <w:rPr>
          <w:rFonts w:cs="Arial"/>
          <w:b/>
          <w:noProof w:val="0"/>
          <w:szCs w:val="20"/>
          <w:lang w:val="en-US"/>
        </w:rPr>
      </w:pPr>
      <w:bookmarkStart w:id="0" w:name="_GoBack"/>
      <w:bookmarkEnd w:id="0"/>
      <w:r w:rsidRPr="00C61423">
        <w:rPr>
          <w:rFonts w:cs="Arial"/>
          <w:b/>
          <w:noProof w:val="0"/>
          <w:szCs w:val="20"/>
          <w:lang w:val="en-US"/>
        </w:rPr>
        <w:t xml:space="preserve">A </w:t>
      </w:r>
      <w:r w:rsidR="00040779">
        <w:rPr>
          <w:rFonts w:cs="Arial"/>
          <w:b/>
          <w:noProof w:val="0"/>
          <w:szCs w:val="20"/>
          <w:lang w:val="en-US"/>
        </w:rPr>
        <w:t xml:space="preserve">Very </w:t>
      </w:r>
      <w:r w:rsidRPr="00C61423">
        <w:rPr>
          <w:rFonts w:cs="Arial"/>
          <w:b/>
          <w:noProof w:val="0"/>
          <w:szCs w:val="20"/>
          <w:lang w:val="en-US"/>
        </w:rPr>
        <w:t>Victorian Christmas</w:t>
      </w:r>
      <w:r w:rsidR="00040779">
        <w:rPr>
          <w:rFonts w:cs="Arial"/>
          <w:b/>
          <w:noProof w:val="0"/>
          <w:szCs w:val="20"/>
          <w:lang w:val="en-US"/>
        </w:rPr>
        <w:t>!</w:t>
      </w:r>
    </w:p>
    <w:p w14:paraId="0E886A06" w14:textId="77777777" w:rsidR="00E839D4" w:rsidRPr="00C61423" w:rsidRDefault="00E839D4" w:rsidP="002127BD">
      <w:pPr>
        <w:spacing w:after="0" w:line="240" w:lineRule="atLeast"/>
        <w:rPr>
          <w:rFonts w:cs="Arial"/>
          <w:noProof w:val="0"/>
          <w:szCs w:val="20"/>
          <w:lang w:val="en-US"/>
        </w:rPr>
      </w:pPr>
    </w:p>
    <w:p w14:paraId="0CEDC3FB" w14:textId="7F4355BA" w:rsidR="00A62B7E" w:rsidRPr="00C61423" w:rsidRDefault="00A62B7E" w:rsidP="00A62B7E">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rFonts w:cs="Arial"/>
          <w:b/>
          <w:noProof w:val="0"/>
          <w:szCs w:val="20"/>
          <w:lang w:val="en-US"/>
        </w:rPr>
      </w:pPr>
      <w:r w:rsidRPr="00C61423">
        <w:rPr>
          <w:rFonts w:cs="Arial"/>
          <w:b/>
          <w:noProof w:val="0"/>
          <w:szCs w:val="20"/>
          <w:lang w:val="en-US"/>
        </w:rPr>
        <w:t>Introduction</w:t>
      </w:r>
      <w:r w:rsidR="00930E6A" w:rsidRPr="00C61423">
        <w:rPr>
          <w:rFonts w:cs="Arial"/>
          <w:b/>
          <w:noProof w:val="0"/>
          <w:szCs w:val="20"/>
          <w:lang w:val="en-US"/>
        </w:rPr>
        <w:t>:</w:t>
      </w:r>
      <w:r w:rsidRPr="00C61423">
        <w:rPr>
          <w:rFonts w:cs="Arial"/>
          <w:b/>
          <w:noProof w:val="0"/>
          <w:szCs w:val="20"/>
          <w:lang w:val="en-US"/>
        </w:rPr>
        <w:t xml:space="preserve"> The Decline of Christmas</w:t>
      </w:r>
    </w:p>
    <w:p w14:paraId="5D43A553" w14:textId="307D099C" w:rsidR="00A62B7E" w:rsidRPr="00C61423" w:rsidRDefault="00A62B7E" w:rsidP="00A62B7E">
      <w:pPr>
        <w:spacing w:after="0" w:line="240" w:lineRule="atLeast"/>
        <w:rPr>
          <w:rFonts w:cs="Arial"/>
          <w:noProof w:val="0"/>
          <w:szCs w:val="20"/>
          <w:lang w:val="en-US"/>
        </w:rPr>
      </w:pPr>
      <w:r w:rsidRPr="00C61423">
        <w:rPr>
          <w:rFonts w:cs="Arial"/>
          <w:noProof w:val="0"/>
          <w:szCs w:val="20"/>
          <w:lang w:val="en-US"/>
        </w:rPr>
        <w:t>• The Victorian period</w:t>
      </w:r>
      <w:r w:rsidR="00C61423" w:rsidRPr="00C61423">
        <w:rPr>
          <w:rFonts w:cs="Arial"/>
          <w:noProof w:val="0"/>
          <w:szCs w:val="20"/>
          <w:lang w:val="en-US"/>
        </w:rPr>
        <w:t xml:space="preserve"> </w:t>
      </w:r>
      <w:r w:rsidRPr="00C61423">
        <w:rPr>
          <w:rFonts w:cs="Arial"/>
          <w:noProof w:val="0"/>
          <w:szCs w:val="20"/>
          <w:lang w:val="en-US"/>
        </w:rPr>
        <w:t xml:space="preserve">created our modern version of Christmas. </w:t>
      </w:r>
    </w:p>
    <w:p w14:paraId="55922473" w14:textId="006E6D63" w:rsidR="00A62B7E" w:rsidRPr="00C61423" w:rsidRDefault="00A62B7E" w:rsidP="00A62B7E">
      <w:pPr>
        <w:spacing w:after="0" w:line="240" w:lineRule="atLeast"/>
        <w:rPr>
          <w:rFonts w:cs="Arial"/>
          <w:noProof w:val="0"/>
          <w:szCs w:val="20"/>
          <w:lang w:val="en-US"/>
        </w:rPr>
      </w:pPr>
      <w:r w:rsidRPr="00C61423">
        <w:rPr>
          <w:rFonts w:cs="Arial"/>
          <w:noProof w:val="0"/>
          <w:szCs w:val="20"/>
          <w:lang w:val="en-US"/>
        </w:rPr>
        <w:t xml:space="preserve">• </w:t>
      </w:r>
      <w:proofErr w:type="gramStart"/>
      <w:r w:rsidRPr="00C61423">
        <w:rPr>
          <w:rFonts w:cs="Arial"/>
          <w:noProof w:val="0"/>
          <w:szCs w:val="20"/>
          <w:lang w:val="en-US"/>
        </w:rPr>
        <w:t>In</w:t>
      </w:r>
      <w:proofErr w:type="gramEnd"/>
      <w:r w:rsidRPr="00C61423">
        <w:rPr>
          <w:rFonts w:cs="Arial"/>
          <w:noProof w:val="0"/>
          <w:szCs w:val="20"/>
          <w:lang w:val="en-US"/>
        </w:rPr>
        <w:t xml:space="preserve"> earlier times, Christmas</w:t>
      </w:r>
      <w:r w:rsidR="00C61423">
        <w:rPr>
          <w:rFonts w:cs="Arial"/>
          <w:noProof w:val="0"/>
          <w:szCs w:val="20"/>
          <w:lang w:val="en-US"/>
        </w:rPr>
        <w:t>,</w:t>
      </w:r>
      <w:r w:rsidRPr="00C61423">
        <w:rPr>
          <w:rFonts w:cs="Arial"/>
          <w:noProof w:val="0"/>
          <w:szCs w:val="20"/>
          <w:lang w:val="en-US"/>
        </w:rPr>
        <w:t xml:space="preserve"> </w:t>
      </w:r>
      <w:r w:rsidR="00C61423">
        <w:rPr>
          <w:rFonts w:cs="Arial"/>
          <w:noProof w:val="0"/>
          <w:szCs w:val="20"/>
          <w:lang w:val="en-US"/>
        </w:rPr>
        <w:t xml:space="preserve">the </w:t>
      </w:r>
      <w:r w:rsidR="00930E6A" w:rsidRPr="00C61423">
        <w:rPr>
          <w:rFonts w:cs="Arial"/>
          <w:noProof w:val="0"/>
          <w:szCs w:val="20"/>
          <w:lang w:val="en-US"/>
        </w:rPr>
        <w:t xml:space="preserve">Twelve Days of Christmas was an extended holiday, </w:t>
      </w:r>
      <w:r w:rsidRPr="00C61423">
        <w:rPr>
          <w:rFonts w:cs="Arial"/>
          <w:noProof w:val="0"/>
          <w:szCs w:val="20"/>
          <w:lang w:val="en-US"/>
        </w:rPr>
        <w:t xml:space="preserve">leisurely </w:t>
      </w:r>
      <w:r w:rsidR="00930E6A" w:rsidRPr="00C61423">
        <w:rPr>
          <w:rFonts w:cs="Arial"/>
          <w:noProof w:val="0"/>
          <w:szCs w:val="20"/>
          <w:lang w:val="en-US"/>
        </w:rPr>
        <w:t>enjoyed during the long, cold winter when farming was quiet.</w:t>
      </w:r>
    </w:p>
    <w:p w14:paraId="34ACB699" w14:textId="43BE5F39" w:rsidR="00930E6A" w:rsidRPr="00C61423" w:rsidRDefault="00A62B7E" w:rsidP="00A62B7E">
      <w:pPr>
        <w:spacing w:after="0" w:line="240" w:lineRule="atLeast"/>
        <w:rPr>
          <w:rFonts w:cs="Arial"/>
          <w:noProof w:val="0"/>
          <w:szCs w:val="20"/>
          <w:lang w:val="en-US"/>
        </w:rPr>
      </w:pPr>
      <w:r w:rsidRPr="00C61423">
        <w:rPr>
          <w:rFonts w:cs="Arial"/>
          <w:noProof w:val="0"/>
          <w:szCs w:val="20"/>
          <w:lang w:val="en-US"/>
        </w:rPr>
        <w:t xml:space="preserve">• However, the Industrial Revolution meant that there were more people, moving </w:t>
      </w:r>
      <w:r w:rsidR="00C61423">
        <w:rPr>
          <w:rFonts w:cs="Arial"/>
          <w:noProof w:val="0"/>
          <w:szCs w:val="20"/>
          <w:lang w:val="en-US"/>
        </w:rPr>
        <w:t>between</w:t>
      </w:r>
      <w:r w:rsidRPr="00C61423">
        <w:rPr>
          <w:rFonts w:cs="Arial"/>
          <w:noProof w:val="0"/>
          <w:szCs w:val="20"/>
          <w:lang w:val="en-US"/>
        </w:rPr>
        <w:t xml:space="preserve"> more places, and working in factories that </w:t>
      </w:r>
      <w:r w:rsidR="00930E6A" w:rsidRPr="00C61423">
        <w:rPr>
          <w:rFonts w:cs="Arial"/>
          <w:noProof w:val="0"/>
          <w:szCs w:val="20"/>
          <w:lang w:val="en-US"/>
        </w:rPr>
        <w:t xml:space="preserve">could stay open all year round. </w:t>
      </w:r>
    </w:p>
    <w:p w14:paraId="7387CF1B" w14:textId="499B319C" w:rsidR="00930E6A" w:rsidRPr="00C61423" w:rsidRDefault="00930E6A" w:rsidP="00A62B7E">
      <w:pPr>
        <w:spacing w:after="0" w:line="240" w:lineRule="atLeast"/>
        <w:rPr>
          <w:rFonts w:cs="Arial"/>
          <w:noProof w:val="0"/>
          <w:szCs w:val="20"/>
          <w:lang w:val="en-US"/>
        </w:rPr>
      </w:pPr>
      <w:r w:rsidRPr="00C61423">
        <w:rPr>
          <w:rFonts w:cs="Arial"/>
          <w:noProof w:val="0"/>
          <w:szCs w:val="20"/>
          <w:lang w:val="en-US"/>
        </w:rPr>
        <w:t xml:space="preserve">• </w:t>
      </w:r>
      <w:r w:rsidR="00A62B7E" w:rsidRPr="00C61423">
        <w:rPr>
          <w:rFonts w:cs="Arial"/>
          <w:noProof w:val="0"/>
          <w:szCs w:val="20"/>
          <w:lang w:val="en-US"/>
        </w:rPr>
        <w:t xml:space="preserve">Robert Southey </w:t>
      </w:r>
      <w:r w:rsidR="00F711B8">
        <w:rPr>
          <w:rFonts w:cs="Arial"/>
          <w:noProof w:val="0"/>
          <w:szCs w:val="20"/>
          <w:lang w:val="en-US"/>
        </w:rPr>
        <w:t>said in 1807 that</w:t>
      </w:r>
      <w:r w:rsidR="00A62B7E" w:rsidRPr="00C61423">
        <w:rPr>
          <w:rFonts w:cs="Arial"/>
          <w:noProof w:val="0"/>
          <w:szCs w:val="20"/>
          <w:lang w:val="en-US"/>
        </w:rPr>
        <w:t xml:space="preserve"> "In large towns the population is continually shifting; a new settler neither continues the customs of his own province in a place where they would be strange, nor adopts those which he finds, because they are strange to him, and thus all local differences are wearing out”. </w:t>
      </w:r>
    </w:p>
    <w:p w14:paraId="61A7B5E4" w14:textId="3D438D0E" w:rsidR="00930E6A" w:rsidRPr="00C61423" w:rsidRDefault="00930E6A" w:rsidP="00930E6A">
      <w:pPr>
        <w:spacing w:after="0" w:line="240" w:lineRule="atLeast"/>
        <w:rPr>
          <w:rFonts w:cs="Arial"/>
          <w:noProof w:val="0"/>
          <w:szCs w:val="20"/>
          <w:lang w:val="en-US"/>
        </w:rPr>
      </w:pPr>
      <w:r w:rsidRPr="00C61423">
        <w:rPr>
          <w:rFonts w:cs="Arial"/>
          <w:noProof w:val="0"/>
          <w:szCs w:val="20"/>
          <w:lang w:val="en-US"/>
        </w:rPr>
        <w:t xml:space="preserve">• </w:t>
      </w:r>
      <w:proofErr w:type="gramStart"/>
      <w:r w:rsidRPr="00C61423">
        <w:rPr>
          <w:rFonts w:cs="Arial"/>
          <w:noProof w:val="0"/>
          <w:szCs w:val="20"/>
          <w:lang w:val="en-US"/>
        </w:rPr>
        <w:t>The</w:t>
      </w:r>
      <w:proofErr w:type="gramEnd"/>
      <w:r w:rsidRPr="00C61423">
        <w:rPr>
          <w:rFonts w:cs="Arial"/>
          <w:noProof w:val="0"/>
          <w:szCs w:val="20"/>
          <w:lang w:val="en-US"/>
        </w:rPr>
        <w:t xml:space="preserve"> cholera epidemics of the 1830s, and poor harvests in the next decade (the “Hungry Forties”) took place against a background of </w:t>
      </w:r>
      <w:r w:rsidR="00A62B7E" w:rsidRPr="00C61423">
        <w:rPr>
          <w:rFonts w:cs="Arial"/>
          <w:noProof w:val="0"/>
          <w:szCs w:val="20"/>
          <w:lang w:val="en-US"/>
        </w:rPr>
        <w:t xml:space="preserve">class struggle, social fracture and violent </w:t>
      </w:r>
      <w:r w:rsidRPr="00C61423">
        <w:rPr>
          <w:rFonts w:cs="Arial"/>
          <w:noProof w:val="0"/>
          <w:szCs w:val="20"/>
          <w:lang w:val="en-US"/>
        </w:rPr>
        <w:t xml:space="preserve">political </w:t>
      </w:r>
      <w:r w:rsidR="00A62B7E" w:rsidRPr="00C61423">
        <w:rPr>
          <w:rFonts w:cs="Arial"/>
          <w:noProof w:val="0"/>
          <w:szCs w:val="20"/>
          <w:lang w:val="en-US"/>
        </w:rPr>
        <w:t xml:space="preserve">unrest. </w:t>
      </w:r>
      <w:r w:rsidRPr="00C61423">
        <w:rPr>
          <w:rFonts w:cs="Arial"/>
          <w:noProof w:val="0"/>
          <w:szCs w:val="20"/>
          <w:lang w:val="en-US"/>
        </w:rPr>
        <w:t>Britain was in desperate need of cheering up!</w:t>
      </w:r>
    </w:p>
    <w:p w14:paraId="72CD615C" w14:textId="77777777" w:rsidR="00A62B7E" w:rsidRPr="00C61423" w:rsidRDefault="00A62B7E" w:rsidP="002127BD">
      <w:pPr>
        <w:spacing w:after="0" w:line="240" w:lineRule="atLeast"/>
        <w:rPr>
          <w:rFonts w:cs="Arial"/>
          <w:noProof w:val="0"/>
          <w:szCs w:val="20"/>
          <w:lang w:val="en-US"/>
        </w:rPr>
      </w:pPr>
    </w:p>
    <w:p w14:paraId="553CC62B" w14:textId="178B345E" w:rsidR="00930E6A" w:rsidRPr="00C61423" w:rsidRDefault="00930E6A" w:rsidP="00930E6A">
      <w:pPr>
        <w:pBdr>
          <w:top w:val="single" w:sz="4" w:space="1" w:color="auto"/>
          <w:left w:val="single" w:sz="4" w:space="4" w:color="auto"/>
          <w:bottom w:val="single" w:sz="4" w:space="1" w:color="auto"/>
          <w:right w:val="single" w:sz="4" w:space="4" w:color="auto"/>
        </w:pBdr>
        <w:shd w:val="clear" w:color="auto" w:fill="FABF8F" w:themeFill="accent6" w:themeFillTint="99"/>
        <w:spacing w:after="0" w:line="240" w:lineRule="atLeast"/>
        <w:rPr>
          <w:rFonts w:cs="Arial"/>
          <w:b/>
          <w:noProof w:val="0"/>
          <w:szCs w:val="20"/>
          <w:lang w:val="en-US"/>
        </w:rPr>
      </w:pPr>
      <w:r w:rsidRPr="00C61423">
        <w:rPr>
          <w:rFonts w:cs="Arial"/>
          <w:b/>
          <w:noProof w:val="0"/>
          <w:szCs w:val="20"/>
          <w:lang w:val="en-US"/>
        </w:rPr>
        <w:t>The reinvention of Christmas</w:t>
      </w:r>
    </w:p>
    <w:p w14:paraId="152840FA" w14:textId="77777777" w:rsidR="00593DE1" w:rsidRDefault="00593DE1" w:rsidP="002127BD">
      <w:pPr>
        <w:spacing w:after="0" w:line="240" w:lineRule="atLeast"/>
        <w:rPr>
          <w:rFonts w:cs="Arial"/>
          <w:noProof w:val="0"/>
          <w:szCs w:val="20"/>
          <w:lang w:val="en-US"/>
        </w:rPr>
      </w:pPr>
      <w:r>
        <w:rPr>
          <w:rFonts w:cs="Arial"/>
          <w:noProof w:val="0"/>
          <w:szCs w:val="20"/>
          <w:lang w:val="en-US"/>
        </w:rPr>
        <w:t xml:space="preserve">• </w:t>
      </w:r>
      <w:r w:rsidR="00C61423">
        <w:rPr>
          <w:rFonts w:cs="Arial"/>
          <w:noProof w:val="0"/>
          <w:szCs w:val="20"/>
          <w:lang w:val="en-US"/>
        </w:rPr>
        <w:t xml:space="preserve">The 1840s saw three key </w:t>
      </w:r>
      <w:r>
        <w:rPr>
          <w:rFonts w:cs="Arial"/>
          <w:noProof w:val="0"/>
          <w:szCs w:val="20"/>
          <w:lang w:val="en-US"/>
        </w:rPr>
        <w:t>traditions</w:t>
      </w:r>
      <w:r w:rsidR="00C61423">
        <w:rPr>
          <w:rFonts w:cs="Arial"/>
          <w:noProof w:val="0"/>
          <w:szCs w:val="20"/>
          <w:lang w:val="en-US"/>
        </w:rPr>
        <w:t xml:space="preserve"> of our modern Christmas emerge. </w:t>
      </w:r>
    </w:p>
    <w:p w14:paraId="4C1CEE46" w14:textId="3EEEAE6A" w:rsidR="00A62B7E" w:rsidRDefault="00593DE1" w:rsidP="002127BD">
      <w:pPr>
        <w:spacing w:after="0" w:line="240" w:lineRule="atLeast"/>
        <w:rPr>
          <w:rFonts w:cs="Arial"/>
          <w:noProof w:val="0"/>
          <w:szCs w:val="20"/>
          <w:lang w:val="en-US"/>
        </w:rPr>
      </w:pPr>
      <w:r>
        <w:rPr>
          <w:rFonts w:cs="Arial"/>
          <w:noProof w:val="0"/>
          <w:szCs w:val="20"/>
          <w:lang w:val="en-US"/>
        </w:rPr>
        <w:t xml:space="preserve">• </w:t>
      </w:r>
      <w:r w:rsidR="00C61423">
        <w:rPr>
          <w:rFonts w:cs="Arial"/>
          <w:noProof w:val="0"/>
          <w:szCs w:val="20"/>
          <w:lang w:val="en-US"/>
        </w:rPr>
        <w:t>Can you identify each one from this brief description? Your teacher will provide</w:t>
      </w:r>
      <w:r w:rsidR="00AE73AE">
        <w:rPr>
          <w:rFonts w:cs="Arial"/>
          <w:noProof w:val="0"/>
          <w:szCs w:val="20"/>
          <w:lang w:val="en-US"/>
        </w:rPr>
        <w:t xml:space="preserve"> you with the answer afterwards along with an image</w:t>
      </w:r>
      <w:r w:rsidR="0075104F">
        <w:rPr>
          <w:rFonts w:cs="Arial"/>
          <w:noProof w:val="0"/>
          <w:szCs w:val="20"/>
          <w:lang w:val="en-US"/>
        </w:rPr>
        <w:t xml:space="preserve"> (available at </w:t>
      </w:r>
      <w:r w:rsidR="0075104F" w:rsidRPr="0075104F">
        <w:rPr>
          <w:rFonts w:cs="Arial"/>
          <w:b/>
          <w:noProof w:val="0"/>
          <w:szCs w:val="20"/>
          <w:lang w:val="en-US"/>
        </w:rPr>
        <w:t>ActiveHistory</w:t>
      </w:r>
      <w:r w:rsidR="0075104F">
        <w:rPr>
          <w:rFonts w:cs="Arial"/>
          <w:noProof w:val="0"/>
          <w:szCs w:val="20"/>
          <w:lang w:val="en-US"/>
        </w:rPr>
        <w:t xml:space="preserve"> here - </w:t>
      </w:r>
      <w:hyperlink r:id="rId7" w:history="1">
        <w:r w:rsidR="0075104F" w:rsidRPr="0075104F">
          <w:rPr>
            <w:rStyle w:val="Hyperlink"/>
            <w:rFonts w:cs="Arial"/>
            <w:noProof w:val="0"/>
            <w:szCs w:val="20"/>
            <w:u w:val="none"/>
            <w:lang w:val="en-US"/>
          </w:rPr>
          <w:t>http://goo.gl/tA5aQm</w:t>
        </w:r>
      </w:hyperlink>
      <w:r w:rsidR="0075104F">
        <w:rPr>
          <w:rFonts w:cs="Arial"/>
          <w:noProof w:val="0"/>
          <w:szCs w:val="20"/>
          <w:lang w:val="en-US"/>
        </w:rPr>
        <w:t>)</w:t>
      </w:r>
      <w:r w:rsidR="00AE73AE">
        <w:rPr>
          <w:rFonts w:cs="Arial"/>
          <w:noProof w:val="0"/>
          <w:szCs w:val="20"/>
          <w:lang w:val="en-US"/>
        </w:rPr>
        <w:t xml:space="preserve"> from which you can take notes.</w:t>
      </w:r>
    </w:p>
    <w:p w14:paraId="555661A1" w14:textId="77777777" w:rsidR="00C61423" w:rsidRPr="00C61423" w:rsidRDefault="00C61423" w:rsidP="002127BD">
      <w:pPr>
        <w:spacing w:after="0" w:line="240" w:lineRule="atLeast"/>
        <w:rPr>
          <w:rFonts w:cs="Arial"/>
          <w:noProof w:val="0"/>
          <w:szCs w:val="20"/>
          <w:lang w:val="en-US"/>
        </w:rPr>
      </w:pPr>
    </w:p>
    <w:tbl>
      <w:tblPr>
        <w:tblStyle w:val="TableGrid"/>
        <w:tblW w:w="10490" w:type="dxa"/>
        <w:tblInd w:w="-1168" w:type="dxa"/>
        <w:tblLook w:val="04A0" w:firstRow="1" w:lastRow="0" w:firstColumn="1" w:lastColumn="0" w:noHBand="0" w:noVBand="1"/>
      </w:tblPr>
      <w:tblGrid>
        <w:gridCol w:w="8222"/>
        <w:gridCol w:w="2268"/>
      </w:tblGrid>
      <w:tr w:rsidR="00C61423" w:rsidRPr="00C61423" w14:paraId="5E8676AE" w14:textId="77777777" w:rsidTr="0075104F">
        <w:trPr>
          <w:trHeight w:val="117"/>
        </w:trPr>
        <w:tc>
          <w:tcPr>
            <w:tcW w:w="8222" w:type="dxa"/>
          </w:tcPr>
          <w:p w14:paraId="3AB6D7F7" w14:textId="77777777" w:rsidR="00C61423" w:rsidRPr="00C61423" w:rsidRDefault="00C61423" w:rsidP="00B11B23">
            <w:pPr>
              <w:spacing w:line="240" w:lineRule="atLeast"/>
              <w:rPr>
                <w:rFonts w:cs="Arial"/>
                <w:b/>
                <w:noProof w:val="0"/>
                <w:szCs w:val="20"/>
                <w:lang w:val="en-US"/>
              </w:rPr>
            </w:pPr>
          </w:p>
        </w:tc>
        <w:tc>
          <w:tcPr>
            <w:tcW w:w="2268" w:type="dxa"/>
          </w:tcPr>
          <w:p w14:paraId="1387DF19" w14:textId="6783DEAE" w:rsidR="00C61423" w:rsidRPr="00C61423" w:rsidRDefault="00C61423" w:rsidP="00B11B23">
            <w:pPr>
              <w:spacing w:line="240" w:lineRule="atLeast"/>
              <w:rPr>
                <w:rFonts w:cs="Arial"/>
                <w:b/>
                <w:noProof w:val="0"/>
                <w:szCs w:val="20"/>
                <w:lang w:val="en-US"/>
              </w:rPr>
            </w:pPr>
            <w:r>
              <w:rPr>
                <w:rFonts w:cs="Arial"/>
                <w:b/>
                <w:noProof w:val="0"/>
                <w:szCs w:val="20"/>
                <w:lang w:val="en-US"/>
              </w:rPr>
              <w:t xml:space="preserve">Answer </w:t>
            </w:r>
          </w:p>
        </w:tc>
      </w:tr>
      <w:tr w:rsidR="00C61423" w:rsidRPr="00C61423" w14:paraId="1C24B693" w14:textId="5FE7151C" w:rsidTr="0075104F">
        <w:trPr>
          <w:trHeight w:val="1210"/>
        </w:trPr>
        <w:tc>
          <w:tcPr>
            <w:tcW w:w="8222" w:type="dxa"/>
          </w:tcPr>
          <w:p w14:paraId="035436A7" w14:textId="77777777" w:rsidR="00C61423" w:rsidRPr="00C61423" w:rsidRDefault="00C61423" w:rsidP="00B11B23">
            <w:pPr>
              <w:spacing w:line="240" w:lineRule="atLeast"/>
              <w:rPr>
                <w:rFonts w:cs="Arial"/>
                <w:b/>
                <w:noProof w:val="0"/>
                <w:szCs w:val="20"/>
                <w:lang w:val="en-US"/>
              </w:rPr>
            </w:pPr>
            <w:r w:rsidRPr="00C61423">
              <w:rPr>
                <w:rFonts w:cs="Arial"/>
                <w:b/>
                <w:noProof w:val="0"/>
                <w:szCs w:val="20"/>
                <w:lang w:val="en-US"/>
              </w:rPr>
              <w:t>What am I?</w:t>
            </w:r>
          </w:p>
          <w:p w14:paraId="2069F690" w14:textId="50C15EF6" w:rsidR="00C61423" w:rsidRPr="00C61423" w:rsidRDefault="00C61423" w:rsidP="00B11B23">
            <w:pPr>
              <w:spacing w:line="240" w:lineRule="atLeast"/>
              <w:rPr>
                <w:rFonts w:cs="Arial"/>
                <w:b/>
                <w:noProof w:val="0"/>
                <w:szCs w:val="20"/>
                <w:lang w:val="en-US"/>
              </w:rPr>
            </w:pPr>
            <w:r w:rsidRPr="00C61423">
              <w:rPr>
                <w:rFonts w:cs="Arial"/>
                <w:noProof w:val="0"/>
                <w:szCs w:val="20"/>
                <w:lang w:val="en-US"/>
              </w:rPr>
              <w:t>In its simple form it is a small cardboard tube covered in a brightly coloured twist of paper. When it is 'pulled' by two people, each holding one end of the twisted paper, the friction creates a small explosive 'pop' produced by a narrow strip of chemically impregnated paper. The cardboard tube tumbles a bright paper hat, a small gift, a balloon and a motto or joke.</w:t>
            </w:r>
          </w:p>
        </w:tc>
        <w:tc>
          <w:tcPr>
            <w:tcW w:w="2268" w:type="dxa"/>
          </w:tcPr>
          <w:p w14:paraId="3F21B481" w14:textId="77777777" w:rsidR="00C61423" w:rsidRPr="00C61423" w:rsidRDefault="00C61423" w:rsidP="00B11B23">
            <w:pPr>
              <w:spacing w:line="240" w:lineRule="atLeast"/>
              <w:rPr>
                <w:rFonts w:cs="Arial"/>
                <w:b/>
                <w:noProof w:val="0"/>
                <w:szCs w:val="20"/>
                <w:lang w:val="en-US"/>
              </w:rPr>
            </w:pPr>
          </w:p>
        </w:tc>
      </w:tr>
      <w:tr w:rsidR="00C61423" w:rsidRPr="00C61423" w14:paraId="7E357B91" w14:textId="0B1690D5" w:rsidTr="0075104F">
        <w:trPr>
          <w:trHeight w:val="1450"/>
        </w:trPr>
        <w:tc>
          <w:tcPr>
            <w:tcW w:w="8222" w:type="dxa"/>
          </w:tcPr>
          <w:p w14:paraId="093BAE23" w14:textId="77777777" w:rsidR="00C61423" w:rsidRPr="00C61423" w:rsidRDefault="00C61423" w:rsidP="00B11B23">
            <w:pPr>
              <w:spacing w:line="240" w:lineRule="atLeast"/>
              <w:rPr>
                <w:rFonts w:cs="Arial"/>
                <w:b/>
                <w:noProof w:val="0"/>
                <w:szCs w:val="20"/>
                <w:lang w:val="en-US"/>
              </w:rPr>
            </w:pPr>
            <w:r w:rsidRPr="00C61423">
              <w:rPr>
                <w:rFonts w:cs="Arial"/>
                <w:b/>
                <w:noProof w:val="0"/>
                <w:szCs w:val="20"/>
                <w:lang w:val="en-US"/>
              </w:rPr>
              <w:t>What am I?</w:t>
            </w:r>
          </w:p>
          <w:p w14:paraId="27D0540F" w14:textId="519420FF" w:rsidR="00C61423" w:rsidRPr="00C61423" w:rsidRDefault="00C61423" w:rsidP="00B11B23">
            <w:pPr>
              <w:spacing w:line="240" w:lineRule="atLeast"/>
              <w:rPr>
                <w:rFonts w:cs="Arial"/>
                <w:b/>
                <w:noProof w:val="0"/>
                <w:szCs w:val="20"/>
                <w:lang w:val="en-US"/>
              </w:rPr>
            </w:pPr>
            <w:r w:rsidRPr="00C61423">
              <w:rPr>
                <w:rFonts w:cs="Arial"/>
                <w:noProof w:val="0"/>
                <w:szCs w:val="20"/>
                <w:lang w:val="en-US"/>
              </w:rPr>
              <w:t xml:space="preserve">It provides a way of remembering yourself to family and friends over the Christmas period. The first Victorian examples were by John Horsley. The featured Christmas scenes, including Father Christmas, robins, evergreens and snow scenes. The standardisation and lowering of postage rates in 1840, which made letters easier and cheaper to send, contributed to the rapid spread of this new custom. </w:t>
            </w:r>
          </w:p>
        </w:tc>
        <w:tc>
          <w:tcPr>
            <w:tcW w:w="2268" w:type="dxa"/>
          </w:tcPr>
          <w:p w14:paraId="7BBEF84B" w14:textId="77777777" w:rsidR="00C61423" w:rsidRPr="00C61423" w:rsidRDefault="00C61423" w:rsidP="00B11B23">
            <w:pPr>
              <w:spacing w:line="240" w:lineRule="atLeast"/>
              <w:rPr>
                <w:rFonts w:cs="Arial"/>
                <w:b/>
                <w:noProof w:val="0"/>
                <w:szCs w:val="20"/>
                <w:lang w:val="en-US"/>
              </w:rPr>
            </w:pPr>
          </w:p>
        </w:tc>
      </w:tr>
      <w:tr w:rsidR="00C61423" w:rsidRPr="00C61423" w14:paraId="4063729E" w14:textId="684848EF" w:rsidTr="0075104F">
        <w:trPr>
          <w:trHeight w:val="1690"/>
        </w:trPr>
        <w:tc>
          <w:tcPr>
            <w:tcW w:w="8222" w:type="dxa"/>
          </w:tcPr>
          <w:p w14:paraId="2C7DDF98" w14:textId="77777777" w:rsidR="00C61423" w:rsidRPr="00C61423" w:rsidRDefault="00C61423" w:rsidP="00B11B23">
            <w:pPr>
              <w:spacing w:line="240" w:lineRule="atLeast"/>
              <w:rPr>
                <w:rFonts w:cs="Arial"/>
                <w:b/>
                <w:noProof w:val="0"/>
                <w:szCs w:val="20"/>
                <w:lang w:val="en-US"/>
              </w:rPr>
            </w:pPr>
            <w:r w:rsidRPr="00C61423">
              <w:rPr>
                <w:rFonts w:cs="Arial"/>
                <w:b/>
                <w:noProof w:val="0"/>
                <w:szCs w:val="20"/>
                <w:lang w:val="en-US"/>
              </w:rPr>
              <w:t>What am I?</w:t>
            </w:r>
          </w:p>
          <w:p w14:paraId="03110E6F" w14:textId="73F790E0" w:rsidR="00C61423" w:rsidRPr="00C61423" w:rsidRDefault="00C61423" w:rsidP="00B11B23">
            <w:pPr>
              <w:spacing w:line="240" w:lineRule="atLeast"/>
              <w:rPr>
                <w:rFonts w:cs="Arial"/>
                <w:b/>
                <w:noProof w:val="0"/>
                <w:szCs w:val="20"/>
                <w:lang w:val="en-US"/>
              </w:rPr>
            </w:pPr>
            <w:r w:rsidRPr="00C61423">
              <w:rPr>
                <w:rFonts w:cs="Arial"/>
                <w:noProof w:val="0"/>
                <w:szCs w:val="20"/>
                <w:lang w:val="en-US"/>
              </w:rPr>
              <w:t>The custom of having this object in the house over the Christmas period first originated in Germany. According to legend, Martin Luther started the tradition. The English started placing these things in their house during the Georgian period but the practice only became widespread in the 1840s when Queen Victoria made it fashionable when she was shown alongside hers, 'hung with lights and sugar ornaments'. Charles Dickens referred to it as that 'new German toy'.</w:t>
            </w:r>
          </w:p>
        </w:tc>
        <w:tc>
          <w:tcPr>
            <w:tcW w:w="2268" w:type="dxa"/>
          </w:tcPr>
          <w:p w14:paraId="3822E40C" w14:textId="77777777" w:rsidR="00C61423" w:rsidRPr="00C61423" w:rsidRDefault="00C61423" w:rsidP="00B11B23">
            <w:pPr>
              <w:spacing w:line="240" w:lineRule="atLeast"/>
              <w:rPr>
                <w:rFonts w:cs="Arial"/>
                <w:b/>
                <w:noProof w:val="0"/>
                <w:szCs w:val="20"/>
                <w:lang w:val="en-US"/>
              </w:rPr>
            </w:pPr>
          </w:p>
        </w:tc>
      </w:tr>
    </w:tbl>
    <w:p w14:paraId="04FAF270" w14:textId="77777777" w:rsidR="00C61423" w:rsidRDefault="00C61423" w:rsidP="002127BD">
      <w:pPr>
        <w:spacing w:after="0" w:line="240" w:lineRule="atLeast"/>
        <w:rPr>
          <w:rFonts w:cs="Arial"/>
          <w:noProof w:val="0"/>
          <w:szCs w:val="20"/>
          <w:lang w:val="en-US"/>
        </w:rPr>
      </w:pPr>
    </w:p>
    <w:p w14:paraId="2A336FFB" w14:textId="4616B4E4" w:rsidR="00C61423" w:rsidRDefault="00C61423" w:rsidP="00C61423">
      <w:pPr>
        <w:spacing w:after="0" w:line="240" w:lineRule="atLeast"/>
        <w:jc w:val="center"/>
        <w:rPr>
          <w:rFonts w:cs="Arial"/>
          <w:noProof w:val="0"/>
          <w:szCs w:val="20"/>
          <w:lang w:val="en-US"/>
        </w:rPr>
      </w:pPr>
      <w:r>
        <w:rPr>
          <w:rFonts w:ascii="Helvetica" w:hAnsi="Helvetica" w:cs="Helvetica"/>
          <w:sz w:val="24"/>
          <w:lang w:val="en-US" w:eastAsia="en-US"/>
        </w:rPr>
        <w:drawing>
          <wp:inline distT="0" distB="0" distL="0" distR="0" wp14:anchorId="54D89EA1" wp14:editId="23B0CAAE">
            <wp:extent cx="3425107" cy="239637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5281" cy="2396498"/>
                    </a:xfrm>
                    <a:prstGeom prst="rect">
                      <a:avLst/>
                    </a:prstGeom>
                    <a:noFill/>
                    <a:ln>
                      <a:noFill/>
                    </a:ln>
                  </pic:spPr>
                </pic:pic>
              </a:graphicData>
            </a:graphic>
          </wp:inline>
        </w:drawing>
      </w:r>
    </w:p>
    <w:p w14:paraId="61CB03C3" w14:textId="77777777" w:rsidR="00F711B8" w:rsidRDefault="00F711B8" w:rsidP="002127BD">
      <w:pPr>
        <w:spacing w:after="0" w:line="240" w:lineRule="atLeast"/>
        <w:rPr>
          <w:rFonts w:cs="Arial"/>
          <w:noProof w:val="0"/>
          <w:szCs w:val="20"/>
          <w:lang w:val="en-US"/>
        </w:rPr>
      </w:pPr>
    </w:p>
    <w:p w14:paraId="445C44BA" w14:textId="0D140F06" w:rsidR="00F711B8" w:rsidRPr="00F711B8" w:rsidRDefault="00F711B8" w:rsidP="00F711B8">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rFonts w:cs="Arial"/>
          <w:b/>
          <w:noProof w:val="0"/>
          <w:szCs w:val="20"/>
          <w:lang w:val="en-US"/>
        </w:rPr>
      </w:pPr>
      <w:r w:rsidRPr="00F711B8">
        <w:rPr>
          <w:rFonts w:cs="Arial"/>
          <w:b/>
          <w:noProof w:val="0"/>
          <w:szCs w:val="20"/>
          <w:lang w:val="en-US"/>
        </w:rPr>
        <w:lastRenderedPageBreak/>
        <w:t>Main Task</w:t>
      </w:r>
    </w:p>
    <w:p w14:paraId="22C57B33" w14:textId="1321E468" w:rsidR="00F711B8" w:rsidRDefault="00593DE1" w:rsidP="002127BD">
      <w:pPr>
        <w:spacing w:after="0" w:line="240" w:lineRule="atLeast"/>
        <w:rPr>
          <w:rFonts w:cs="Arial"/>
          <w:noProof w:val="0"/>
          <w:szCs w:val="20"/>
          <w:lang w:val="en-US"/>
        </w:rPr>
      </w:pPr>
      <w:r>
        <w:rPr>
          <w:rFonts w:cs="Arial"/>
          <w:noProof w:val="0"/>
          <w:szCs w:val="20"/>
          <w:lang w:val="en-US"/>
        </w:rPr>
        <w:t>• Circle the correct answer for each statement. If your teacher wishes to make this more interesting, you may be asked to divide 100 points between the two options to reflect how confident you are that you know the correct answer.</w:t>
      </w:r>
    </w:p>
    <w:p w14:paraId="2F1EC945" w14:textId="4F0EF40B" w:rsidR="00593DE1" w:rsidRDefault="00593DE1" w:rsidP="002127BD">
      <w:pPr>
        <w:spacing w:after="0" w:line="240" w:lineRule="atLeast"/>
        <w:rPr>
          <w:rFonts w:cs="Arial"/>
          <w:noProof w:val="0"/>
          <w:szCs w:val="20"/>
          <w:lang w:val="en-US"/>
        </w:rPr>
      </w:pPr>
      <w:r>
        <w:rPr>
          <w:rFonts w:cs="Arial"/>
          <w:noProof w:val="0"/>
          <w:szCs w:val="20"/>
          <w:lang w:val="en-US"/>
        </w:rPr>
        <w:t xml:space="preserve">• </w:t>
      </w:r>
      <w:proofErr w:type="gramStart"/>
      <w:r>
        <w:rPr>
          <w:rFonts w:cs="Arial"/>
          <w:noProof w:val="0"/>
          <w:szCs w:val="20"/>
          <w:lang w:val="en-US"/>
        </w:rPr>
        <w:t>Your</w:t>
      </w:r>
      <w:proofErr w:type="gramEnd"/>
      <w:r>
        <w:rPr>
          <w:rFonts w:cs="Arial"/>
          <w:noProof w:val="0"/>
          <w:szCs w:val="20"/>
          <w:lang w:val="en-US"/>
        </w:rPr>
        <w:t xml:space="preserve"> teacher will tell you the correct answers afterwards. If you divided 100 points between the answers, award yourself the points allocated to the answers that you guessed correctly and add up your totals at the end.</w:t>
      </w:r>
    </w:p>
    <w:p w14:paraId="0BB52ABB" w14:textId="4E7ABBD6" w:rsidR="00593DE1" w:rsidRPr="00593DE1" w:rsidRDefault="00593DE1" w:rsidP="002127BD">
      <w:pPr>
        <w:spacing w:after="0" w:line="240" w:lineRule="atLeast"/>
        <w:rPr>
          <w:rFonts w:cs="Arial"/>
          <w:b/>
          <w:noProof w:val="0"/>
          <w:szCs w:val="20"/>
          <w:lang w:val="en-US"/>
        </w:rPr>
      </w:pPr>
      <w:r w:rsidRPr="00593DE1">
        <w:rPr>
          <w:rFonts w:cs="Arial"/>
          <w:b/>
          <w:noProof w:val="0"/>
          <w:szCs w:val="20"/>
          <w:lang w:val="en-US"/>
        </w:rPr>
        <w:t>• Top scorers will be awarded sweets or paired up to pull Christmas crackers!</w:t>
      </w:r>
    </w:p>
    <w:p w14:paraId="35BED050" w14:textId="77777777" w:rsidR="003725A0" w:rsidRPr="00C61423" w:rsidRDefault="003725A0" w:rsidP="002127BD">
      <w:pPr>
        <w:spacing w:after="0" w:line="240" w:lineRule="atLeast"/>
        <w:rPr>
          <w:rFonts w:cs="Arial"/>
          <w:noProof w:val="0"/>
          <w:szCs w:val="20"/>
          <w:lang w:val="en-US"/>
        </w:rPr>
      </w:pPr>
    </w:p>
    <w:tbl>
      <w:tblPr>
        <w:tblStyle w:val="TableGrid"/>
        <w:tblW w:w="10915" w:type="dxa"/>
        <w:tblInd w:w="-1168" w:type="dxa"/>
        <w:tblLook w:val="04A0" w:firstRow="1" w:lastRow="0" w:firstColumn="1" w:lastColumn="0" w:noHBand="0" w:noVBand="1"/>
      </w:tblPr>
      <w:tblGrid>
        <w:gridCol w:w="7230"/>
        <w:gridCol w:w="1843"/>
        <w:gridCol w:w="1842"/>
      </w:tblGrid>
      <w:tr w:rsidR="00A62B7E" w:rsidRPr="00C61423" w14:paraId="2E56176E" w14:textId="10C77E67" w:rsidTr="00C714D8">
        <w:tc>
          <w:tcPr>
            <w:tcW w:w="7230" w:type="dxa"/>
            <w:shd w:val="clear" w:color="auto" w:fill="000000" w:themeFill="text1"/>
          </w:tcPr>
          <w:p w14:paraId="1B2BE452" w14:textId="423B035F" w:rsidR="003725A0" w:rsidRPr="00C61423" w:rsidRDefault="00C714D8" w:rsidP="002127BD">
            <w:pPr>
              <w:spacing w:line="240" w:lineRule="atLeast"/>
              <w:rPr>
                <w:rFonts w:cs="Arial"/>
                <w:b/>
                <w:noProof w:val="0"/>
                <w:szCs w:val="20"/>
                <w:lang w:val="en-US"/>
              </w:rPr>
            </w:pPr>
            <w:r>
              <w:rPr>
                <w:rFonts w:cs="Arial"/>
                <w:b/>
                <w:noProof w:val="0"/>
                <w:szCs w:val="20"/>
                <w:lang w:val="en-US"/>
              </w:rPr>
              <w:t xml:space="preserve">Christmas </w:t>
            </w:r>
            <w:r w:rsidR="003725A0" w:rsidRPr="00C61423">
              <w:rPr>
                <w:rFonts w:cs="Arial"/>
                <w:b/>
                <w:noProof w:val="0"/>
                <w:szCs w:val="20"/>
                <w:lang w:val="en-US"/>
              </w:rPr>
              <w:t>Cracker</w:t>
            </w:r>
            <w:r w:rsidR="00925F43">
              <w:rPr>
                <w:rFonts w:cs="Arial"/>
                <w:b/>
                <w:noProof w:val="0"/>
                <w:szCs w:val="20"/>
                <w:lang w:val="en-US"/>
              </w:rPr>
              <w:t>s!</w:t>
            </w:r>
          </w:p>
        </w:tc>
        <w:tc>
          <w:tcPr>
            <w:tcW w:w="1843" w:type="dxa"/>
            <w:shd w:val="clear" w:color="auto" w:fill="000000" w:themeFill="text1"/>
          </w:tcPr>
          <w:p w14:paraId="007404FB" w14:textId="7A57FC57" w:rsidR="003725A0" w:rsidRPr="00C61423" w:rsidRDefault="00C714D8" w:rsidP="002127BD">
            <w:pPr>
              <w:spacing w:line="240" w:lineRule="atLeast"/>
              <w:rPr>
                <w:rFonts w:cs="Arial"/>
                <w:b/>
                <w:noProof w:val="0"/>
                <w:szCs w:val="20"/>
                <w:lang w:val="en-US"/>
              </w:rPr>
            </w:pPr>
            <w:r>
              <w:rPr>
                <w:rFonts w:cs="Arial"/>
                <w:b/>
                <w:noProof w:val="0"/>
                <w:szCs w:val="20"/>
                <w:lang w:val="en-US"/>
              </w:rPr>
              <w:t>A</w:t>
            </w:r>
          </w:p>
        </w:tc>
        <w:tc>
          <w:tcPr>
            <w:tcW w:w="1842" w:type="dxa"/>
            <w:shd w:val="clear" w:color="auto" w:fill="000000" w:themeFill="text1"/>
          </w:tcPr>
          <w:p w14:paraId="5048FC00" w14:textId="07FFF96C" w:rsidR="003725A0" w:rsidRPr="00C61423" w:rsidRDefault="00E839D4" w:rsidP="002127BD">
            <w:pPr>
              <w:spacing w:line="240" w:lineRule="atLeast"/>
              <w:rPr>
                <w:rFonts w:cs="Arial"/>
                <w:b/>
                <w:noProof w:val="0"/>
                <w:szCs w:val="20"/>
                <w:lang w:val="en-US"/>
              </w:rPr>
            </w:pPr>
            <w:r w:rsidRPr="00C61423">
              <w:rPr>
                <w:rFonts w:cs="Arial"/>
                <w:b/>
                <w:noProof w:val="0"/>
                <w:szCs w:val="20"/>
                <w:lang w:val="en-US"/>
              </w:rPr>
              <w:t>B</w:t>
            </w:r>
          </w:p>
        </w:tc>
      </w:tr>
      <w:tr w:rsidR="00B11B23" w:rsidRPr="00C61423" w14:paraId="222B73DD" w14:textId="1AF869E3" w:rsidTr="00593DE1">
        <w:trPr>
          <w:trHeight w:val="480"/>
        </w:trPr>
        <w:tc>
          <w:tcPr>
            <w:tcW w:w="7230" w:type="dxa"/>
          </w:tcPr>
          <w:p w14:paraId="68732838" w14:textId="77777777" w:rsidR="00B11B23" w:rsidRDefault="00B11B23" w:rsidP="002127BD">
            <w:pPr>
              <w:spacing w:line="240" w:lineRule="atLeast"/>
              <w:rPr>
                <w:rFonts w:cs="Arial"/>
                <w:noProof w:val="0"/>
                <w:szCs w:val="20"/>
                <w:lang w:val="en-US"/>
              </w:rPr>
            </w:pPr>
            <w:r w:rsidRPr="00C61423">
              <w:rPr>
                <w:rFonts w:cs="Arial"/>
                <w:noProof w:val="0"/>
                <w:szCs w:val="20"/>
                <w:lang w:val="en-US"/>
              </w:rPr>
              <w:t>The Christmas Cracker was invented by</w:t>
            </w:r>
          </w:p>
          <w:p w14:paraId="37CD91DB" w14:textId="02105551" w:rsidR="00593DE1" w:rsidRPr="00C61423" w:rsidRDefault="00593DE1" w:rsidP="002127BD">
            <w:pPr>
              <w:spacing w:line="240" w:lineRule="atLeast"/>
              <w:rPr>
                <w:rFonts w:cs="Arial"/>
                <w:noProof w:val="0"/>
                <w:szCs w:val="20"/>
                <w:lang w:val="en-US"/>
              </w:rPr>
            </w:pPr>
          </w:p>
        </w:tc>
        <w:tc>
          <w:tcPr>
            <w:tcW w:w="1843" w:type="dxa"/>
          </w:tcPr>
          <w:p w14:paraId="725E18CE" w14:textId="49341927" w:rsidR="00B11B23" w:rsidRPr="00C61423" w:rsidRDefault="00B11B23" w:rsidP="002127BD">
            <w:pPr>
              <w:spacing w:line="240" w:lineRule="atLeast"/>
              <w:rPr>
                <w:rFonts w:cs="Arial"/>
                <w:noProof w:val="0"/>
                <w:szCs w:val="20"/>
                <w:lang w:val="en-US"/>
              </w:rPr>
            </w:pPr>
            <w:r>
              <w:rPr>
                <w:rFonts w:cs="Arial"/>
                <w:noProof w:val="0"/>
                <w:szCs w:val="20"/>
                <w:lang w:val="en-US"/>
              </w:rPr>
              <w:t>Sam Jones</w:t>
            </w:r>
          </w:p>
        </w:tc>
        <w:tc>
          <w:tcPr>
            <w:tcW w:w="1842" w:type="dxa"/>
          </w:tcPr>
          <w:p w14:paraId="4702F3CB" w14:textId="4AA0C28A" w:rsidR="00B11B23" w:rsidRPr="00C61423" w:rsidRDefault="00B11B23" w:rsidP="002127BD">
            <w:pPr>
              <w:spacing w:line="240" w:lineRule="atLeast"/>
              <w:rPr>
                <w:rFonts w:cs="Arial"/>
                <w:noProof w:val="0"/>
                <w:szCs w:val="20"/>
                <w:lang w:val="en-US"/>
              </w:rPr>
            </w:pPr>
            <w:r w:rsidRPr="00C61423">
              <w:rPr>
                <w:rFonts w:cs="Arial"/>
                <w:noProof w:val="0"/>
                <w:szCs w:val="20"/>
                <w:lang w:val="en-US"/>
              </w:rPr>
              <w:t>Tom Smith</w:t>
            </w:r>
          </w:p>
        </w:tc>
      </w:tr>
      <w:tr w:rsidR="00B11B23" w:rsidRPr="00C61423" w14:paraId="0D3B60E8" w14:textId="77777777" w:rsidTr="00593DE1">
        <w:trPr>
          <w:trHeight w:val="480"/>
        </w:trPr>
        <w:tc>
          <w:tcPr>
            <w:tcW w:w="7230" w:type="dxa"/>
          </w:tcPr>
          <w:p w14:paraId="00D85AFF" w14:textId="77777777" w:rsidR="00B11B23" w:rsidRPr="00C61423" w:rsidRDefault="00B11B23" w:rsidP="00E839D4">
            <w:pPr>
              <w:spacing w:line="240" w:lineRule="atLeast"/>
              <w:rPr>
                <w:rFonts w:cs="Arial"/>
                <w:noProof w:val="0"/>
                <w:szCs w:val="20"/>
                <w:lang w:val="en-US"/>
              </w:rPr>
            </w:pPr>
            <w:r w:rsidRPr="00C61423">
              <w:rPr>
                <w:rFonts w:cs="Arial"/>
                <w:noProof w:val="0"/>
                <w:szCs w:val="20"/>
                <w:lang w:val="en-US"/>
              </w:rPr>
              <w:t xml:space="preserve">It was first put on sale in the year </w:t>
            </w:r>
          </w:p>
        </w:tc>
        <w:tc>
          <w:tcPr>
            <w:tcW w:w="1843" w:type="dxa"/>
          </w:tcPr>
          <w:p w14:paraId="0727A94E" w14:textId="6EB5D205" w:rsidR="00B11B23" w:rsidRPr="00C61423" w:rsidRDefault="00B11B23" w:rsidP="00E839D4">
            <w:pPr>
              <w:spacing w:line="240" w:lineRule="atLeast"/>
              <w:rPr>
                <w:rFonts w:cs="Arial"/>
                <w:noProof w:val="0"/>
                <w:szCs w:val="20"/>
                <w:lang w:val="en-US"/>
              </w:rPr>
            </w:pPr>
            <w:r>
              <w:rPr>
                <w:rFonts w:cs="Arial"/>
                <w:noProof w:val="0"/>
                <w:szCs w:val="20"/>
                <w:lang w:val="en-US"/>
              </w:rPr>
              <w:t>1845</w:t>
            </w:r>
          </w:p>
        </w:tc>
        <w:tc>
          <w:tcPr>
            <w:tcW w:w="1842" w:type="dxa"/>
          </w:tcPr>
          <w:p w14:paraId="1796BF73" w14:textId="14540785" w:rsidR="00B11B23" w:rsidRPr="00C61423" w:rsidRDefault="00B11B23" w:rsidP="00E839D4">
            <w:pPr>
              <w:spacing w:line="240" w:lineRule="atLeast"/>
              <w:rPr>
                <w:rFonts w:cs="Arial"/>
                <w:noProof w:val="0"/>
                <w:szCs w:val="20"/>
                <w:lang w:val="en-US"/>
              </w:rPr>
            </w:pPr>
            <w:r w:rsidRPr="00C61423">
              <w:rPr>
                <w:rFonts w:cs="Arial"/>
                <w:noProof w:val="0"/>
                <w:szCs w:val="20"/>
                <w:lang w:val="en-US"/>
              </w:rPr>
              <w:t>1847</w:t>
            </w:r>
          </w:p>
        </w:tc>
      </w:tr>
      <w:tr w:rsidR="00B11B23" w:rsidRPr="00C61423" w14:paraId="7638388F" w14:textId="77777777" w:rsidTr="00593DE1">
        <w:trPr>
          <w:trHeight w:val="480"/>
        </w:trPr>
        <w:tc>
          <w:tcPr>
            <w:tcW w:w="7230" w:type="dxa"/>
          </w:tcPr>
          <w:p w14:paraId="20A9E31C" w14:textId="77777777" w:rsidR="00B11B23" w:rsidRPr="00C61423" w:rsidRDefault="00B11B23" w:rsidP="00E839D4">
            <w:pPr>
              <w:spacing w:line="240" w:lineRule="atLeast"/>
              <w:rPr>
                <w:rFonts w:cs="Arial"/>
                <w:noProof w:val="0"/>
                <w:szCs w:val="20"/>
                <w:lang w:val="en-US"/>
              </w:rPr>
            </w:pPr>
            <w:r w:rsidRPr="00C61423">
              <w:rPr>
                <w:rFonts w:cs="Arial"/>
                <w:noProof w:val="0"/>
                <w:szCs w:val="20"/>
                <w:lang w:val="en-US"/>
              </w:rPr>
              <w:t xml:space="preserve">By trade, he was a </w:t>
            </w:r>
          </w:p>
        </w:tc>
        <w:tc>
          <w:tcPr>
            <w:tcW w:w="1843" w:type="dxa"/>
          </w:tcPr>
          <w:p w14:paraId="307A7048" w14:textId="77777777" w:rsidR="00B11B23" w:rsidRPr="00C61423" w:rsidRDefault="00B11B23" w:rsidP="00E839D4">
            <w:pPr>
              <w:spacing w:line="240" w:lineRule="atLeast"/>
              <w:rPr>
                <w:rFonts w:cs="Arial"/>
                <w:noProof w:val="0"/>
                <w:szCs w:val="20"/>
                <w:lang w:val="en-US"/>
              </w:rPr>
            </w:pPr>
            <w:r w:rsidRPr="00C61423">
              <w:rPr>
                <w:rFonts w:cs="Arial"/>
                <w:noProof w:val="0"/>
                <w:szCs w:val="20"/>
                <w:lang w:val="en-US"/>
              </w:rPr>
              <w:t>Confectioner</w:t>
            </w:r>
          </w:p>
        </w:tc>
        <w:tc>
          <w:tcPr>
            <w:tcW w:w="1842" w:type="dxa"/>
          </w:tcPr>
          <w:p w14:paraId="64323C17" w14:textId="5046F663" w:rsidR="00B11B23" w:rsidRPr="00C61423" w:rsidRDefault="00B11B23" w:rsidP="00E839D4">
            <w:pPr>
              <w:spacing w:line="240" w:lineRule="atLeast"/>
              <w:rPr>
                <w:rFonts w:cs="Arial"/>
                <w:noProof w:val="0"/>
                <w:szCs w:val="20"/>
                <w:lang w:val="en-US"/>
              </w:rPr>
            </w:pPr>
            <w:r>
              <w:rPr>
                <w:rFonts w:cs="Arial"/>
                <w:noProof w:val="0"/>
                <w:szCs w:val="20"/>
                <w:lang w:val="en-US"/>
              </w:rPr>
              <w:t>Gunmaker</w:t>
            </w:r>
          </w:p>
        </w:tc>
      </w:tr>
      <w:tr w:rsidR="00B11B23" w:rsidRPr="00C61423" w14:paraId="0A97D7EE" w14:textId="574F93C7" w:rsidTr="00593DE1">
        <w:trPr>
          <w:trHeight w:val="480"/>
        </w:trPr>
        <w:tc>
          <w:tcPr>
            <w:tcW w:w="7230" w:type="dxa"/>
          </w:tcPr>
          <w:p w14:paraId="7808ADAA" w14:textId="5CF30971" w:rsidR="00B11B23" w:rsidRPr="00C61423" w:rsidRDefault="00B11B23" w:rsidP="002127BD">
            <w:pPr>
              <w:spacing w:line="240" w:lineRule="atLeast"/>
              <w:rPr>
                <w:rFonts w:cs="Arial"/>
                <w:noProof w:val="0"/>
                <w:szCs w:val="20"/>
                <w:lang w:val="en-US"/>
              </w:rPr>
            </w:pPr>
            <w:r w:rsidRPr="00C61423">
              <w:rPr>
                <w:rFonts w:cs="Arial"/>
                <w:noProof w:val="0"/>
                <w:szCs w:val="20"/>
                <w:lang w:val="en-US"/>
              </w:rPr>
              <w:t>He came from</w:t>
            </w:r>
          </w:p>
        </w:tc>
        <w:tc>
          <w:tcPr>
            <w:tcW w:w="1843" w:type="dxa"/>
          </w:tcPr>
          <w:p w14:paraId="291E6778" w14:textId="4D671572" w:rsidR="00B11B23" w:rsidRPr="00C61423" w:rsidRDefault="00B11B23" w:rsidP="002127BD">
            <w:pPr>
              <w:spacing w:line="240" w:lineRule="atLeast"/>
              <w:rPr>
                <w:rFonts w:cs="Arial"/>
                <w:noProof w:val="0"/>
                <w:szCs w:val="20"/>
                <w:lang w:val="en-US"/>
              </w:rPr>
            </w:pPr>
            <w:r>
              <w:rPr>
                <w:rFonts w:cs="Arial"/>
                <w:noProof w:val="0"/>
                <w:szCs w:val="20"/>
                <w:lang w:val="en-US"/>
              </w:rPr>
              <w:t>Birmingham</w:t>
            </w:r>
          </w:p>
        </w:tc>
        <w:tc>
          <w:tcPr>
            <w:tcW w:w="1842" w:type="dxa"/>
          </w:tcPr>
          <w:p w14:paraId="22E51BC0" w14:textId="5662DE76" w:rsidR="00B11B23" w:rsidRPr="00C61423" w:rsidRDefault="00B11B23" w:rsidP="002127BD">
            <w:pPr>
              <w:spacing w:line="240" w:lineRule="atLeast"/>
              <w:rPr>
                <w:rFonts w:cs="Arial"/>
                <w:noProof w:val="0"/>
                <w:szCs w:val="20"/>
                <w:lang w:val="en-US"/>
              </w:rPr>
            </w:pPr>
            <w:r w:rsidRPr="00C61423">
              <w:rPr>
                <w:rFonts w:cs="Arial"/>
                <w:noProof w:val="0"/>
                <w:szCs w:val="20"/>
                <w:lang w:val="en-US"/>
              </w:rPr>
              <w:t>London</w:t>
            </w:r>
          </w:p>
        </w:tc>
      </w:tr>
      <w:tr w:rsidR="00B11B23" w:rsidRPr="00C61423" w14:paraId="1CD25C9A" w14:textId="53E73295" w:rsidTr="00593DE1">
        <w:trPr>
          <w:trHeight w:val="480"/>
        </w:trPr>
        <w:tc>
          <w:tcPr>
            <w:tcW w:w="7230" w:type="dxa"/>
          </w:tcPr>
          <w:p w14:paraId="24251D7B" w14:textId="69915B72" w:rsidR="00B11B23" w:rsidRPr="00C61423" w:rsidRDefault="00B11B23" w:rsidP="002127BD">
            <w:pPr>
              <w:spacing w:line="240" w:lineRule="atLeast"/>
              <w:rPr>
                <w:rFonts w:cs="Arial"/>
                <w:noProof w:val="0"/>
                <w:szCs w:val="20"/>
                <w:lang w:val="en-US"/>
              </w:rPr>
            </w:pPr>
            <w:r w:rsidRPr="00C61423">
              <w:rPr>
                <w:rFonts w:cs="Arial"/>
                <w:noProof w:val="0"/>
                <w:szCs w:val="20"/>
                <w:lang w:val="en-US"/>
              </w:rPr>
              <w:t>He got the idea for the ‘cracking’ noise from a</w:t>
            </w:r>
          </w:p>
        </w:tc>
        <w:tc>
          <w:tcPr>
            <w:tcW w:w="1843" w:type="dxa"/>
          </w:tcPr>
          <w:p w14:paraId="3C0FE714" w14:textId="086E08D2" w:rsidR="00B11B23" w:rsidRPr="00C61423" w:rsidRDefault="00B11B23" w:rsidP="002127BD">
            <w:pPr>
              <w:spacing w:line="240" w:lineRule="atLeast"/>
              <w:rPr>
                <w:rFonts w:cs="Arial"/>
                <w:noProof w:val="0"/>
                <w:szCs w:val="20"/>
                <w:lang w:val="en-US"/>
              </w:rPr>
            </w:pPr>
            <w:r w:rsidRPr="00C61423">
              <w:rPr>
                <w:rFonts w:cs="Arial"/>
                <w:noProof w:val="0"/>
                <w:szCs w:val="20"/>
                <w:lang w:val="en-US"/>
              </w:rPr>
              <w:t>Log fire</w:t>
            </w:r>
          </w:p>
        </w:tc>
        <w:tc>
          <w:tcPr>
            <w:tcW w:w="1842" w:type="dxa"/>
          </w:tcPr>
          <w:p w14:paraId="678C5AE3" w14:textId="352B654F" w:rsidR="00B11B23" w:rsidRPr="00C61423" w:rsidRDefault="00AE73AE" w:rsidP="002127BD">
            <w:pPr>
              <w:spacing w:line="240" w:lineRule="atLeast"/>
              <w:rPr>
                <w:rFonts w:cs="Arial"/>
                <w:noProof w:val="0"/>
                <w:szCs w:val="20"/>
                <w:lang w:val="en-US"/>
              </w:rPr>
            </w:pPr>
            <w:r>
              <w:rPr>
                <w:rFonts w:cs="Arial"/>
                <w:noProof w:val="0"/>
                <w:szCs w:val="20"/>
                <w:lang w:val="en-US"/>
              </w:rPr>
              <w:t>Nutcracker</w:t>
            </w:r>
          </w:p>
        </w:tc>
      </w:tr>
      <w:tr w:rsidR="00B11B23" w:rsidRPr="00C61423" w14:paraId="7A16D3B5" w14:textId="22ACEB5B" w:rsidTr="00C714D8">
        <w:tc>
          <w:tcPr>
            <w:tcW w:w="7230" w:type="dxa"/>
            <w:shd w:val="clear" w:color="auto" w:fill="000000" w:themeFill="text1"/>
          </w:tcPr>
          <w:p w14:paraId="4B28DF99" w14:textId="6CFD28ED" w:rsidR="00B11B23" w:rsidRPr="00C61423" w:rsidRDefault="00C714D8" w:rsidP="003725A0">
            <w:pPr>
              <w:spacing w:line="240" w:lineRule="atLeast"/>
              <w:rPr>
                <w:rFonts w:cs="Arial"/>
                <w:b/>
                <w:noProof w:val="0"/>
                <w:szCs w:val="20"/>
                <w:lang w:val="en-US"/>
              </w:rPr>
            </w:pPr>
            <w:r>
              <w:rPr>
                <w:rFonts w:cs="Arial"/>
                <w:b/>
                <w:noProof w:val="0"/>
                <w:szCs w:val="20"/>
                <w:lang w:val="en-US"/>
              </w:rPr>
              <w:t xml:space="preserve">Christmas </w:t>
            </w:r>
            <w:r w:rsidR="00B11B23" w:rsidRPr="00C61423">
              <w:rPr>
                <w:rFonts w:cs="Arial"/>
                <w:b/>
                <w:noProof w:val="0"/>
                <w:szCs w:val="20"/>
                <w:lang w:val="en-US"/>
              </w:rPr>
              <w:t>Card</w:t>
            </w:r>
            <w:r w:rsidR="00925F43">
              <w:rPr>
                <w:rFonts w:cs="Arial"/>
                <w:b/>
                <w:noProof w:val="0"/>
                <w:szCs w:val="20"/>
                <w:lang w:val="en-US"/>
              </w:rPr>
              <w:t>s!</w:t>
            </w:r>
          </w:p>
        </w:tc>
        <w:tc>
          <w:tcPr>
            <w:tcW w:w="1843" w:type="dxa"/>
            <w:shd w:val="clear" w:color="auto" w:fill="000000" w:themeFill="text1"/>
          </w:tcPr>
          <w:p w14:paraId="7A43446B" w14:textId="77777777" w:rsidR="00B11B23" w:rsidRPr="00C61423" w:rsidRDefault="00B11B23" w:rsidP="003725A0">
            <w:pPr>
              <w:spacing w:line="240" w:lineRule="atLeast"/>
              <w:rPr>
                <w:rFonts w:cs="Arial"/>
                <w:b/>
                <w:noProof w:val="0"/>
                <w:szCs w:val="20"/>
                <w:lang w:val="en-US"/>
              </w:rPr>
            </w:pPr>
          </w:p>
        </w:tc>
        <w:tc>
          <w:tcPr>
            <w:tcW w:w="1842" w:type="dxa"/>
            <w:shd w:val="clear" w:color="auto" w:fill="000000" w:themeFill="text1"/>
          </w:tcPr>
          <w:p w14:paraId="5ECDB78E" w14:textId="77777777" w:rsidR="00B11B23" w:rsidRPr="00C61423" w:rsidRDefault="00B11B23" w:rsidP="003725A0">
            <w:pPr>
              <w:spacing w:line="240" w:lineRule="atLeast"/>
              <w:rPr>
                <w:rFonts w:cs="Arial"/>
                <w:b/>
                <w:noProof w:val="0"/>
                <w:szCs w:val="20"/>
                <w:lang w:val="en-US"/>
              </w:rPr>
            </w:pPr>
          </w:p>
        </w:tc>
      </w:tr>
      <w:tr w:rsidR="00B11B23" w:rsidRPr="00C61423" w14:paraId="11DA8244" w14:textId="1507B6F4" w:rsidTr="00593DE1">
        <w:trPr>
          <w:trHeight w:val="480"/>
        </w:trPr>
        <w:tc>
          <w:tcPr>
            <w:tcW w:w="7230" w:type="dxa"/>
          </w:tcPr>
          <w:p w14:paraId="24DAD64B" w14:textId="77777777" w:rsidR="00B11B23" w:rsidRDefault="00B11B23" w:rsidP="003725A0">
            <w:pPr>
              <w:spacing w:line="240" w:lineRule="atLeast"/>
              <w:rPr>
                <w:rFonts w:cs="Arial"/>
                <w:noProof w:val="0"/>
                <w:szCs w:val="20"/>
                <w:lang w:val="en-US"/>
              </w:rPr>
            </w:pPr>
            <w:r w:rsidRPr="00C61423">
              <w:rPr>
                <w:rFonts w:cs="Arial"/>
                <w:noProof w:val="0"/>
                <w:szCs w:val="20"/>
                <w:lang w:val="en-US"/>
              </w:rPr>
              <w:t>The Christmas card was invented to replace handwritten greeting letters by</w:t>
            </w:r>
          </w:p>
          <w:p w14:paraId="58C4D2DE" w14:textId="5A280513" w:rsidR="00593DE1" w:rsidRPr="00C61423" w:rsidRDefault="00593DE1" w:rsidP="003725A0">
            <w:pPr>
              <w:spacing w:line="240" w:lineRule="atLeast"/>
              <w:rPr>
                <w:rFonts w:cs="Arial"/>
                <w:noProof w:val="0"/>
                <w:szCs w:val="20"/>
                <w:lang w:val="en-US"/>
              </w:rPr>
            </w:pPr>
          </w:p>
        </w:tc>
        <w:tc>
          <w:tcPr>
            <w:tcW w:w="1843" w:type="dxa"/>
          </w:tcPr>
          <w:p w14:paraId="283590CE" w14:textId="0AA9747E" w:rsidR="00B11B23" w:rsidRPr="00C61423" w:rsidRDefault="00B11B23" w:rsidP="003725A0">
            <w:pPr>
              <w:spacing w:line="240" w:lineRule="atLeast"/>
              <w:rPr>
                <w:rFonts w:cs="Arial"/>
                <w:noProof w:val="0"/>
                <w:szCs w:val="20"/>
                <w:lang w:val="en-US"/>
              </w:rPr>
            </w:pPr>
            <w:r w:rsidRPr="00C61423">
              <w:rPr>
                <w:rFonts w:cs="Arial"/>
                <w:noProof w:val="0"/>
                <w:szCs w:val="20"/>
                <w:lang w:val="en-US"/>
              </w:rPr>
              <w:t>Henry Cole</w:t>
            </w:r>
          </w:p>
        </w:tc>
        <w:tc>
          <w:tcPr>
            <w:tcW w:w="1842" w:type="dxa"/>
          </w:tcPr>
          <w:p w14:paraId="6402657C" w14:textId="239FB82A" w:rsidR="00B11B23" w:rsidRPr="00C61423" w:rsidRDefault="00AE73AE" w:rsidP="003725A0">
            <w:pPr>
              <w:spacing w:line="240" w:lineRule="atLeast"/>
              <w:rPr>
                <w:rFonts w:cs="Arial"/>
                <w:noProof w:val="0"/>
                <w:szCs w:val="20"/>
                <w:lang w:val="en-US"/>
              </w:rPr>
            </w:pPr>
            <w:r>
              <w:rPr>
                <w:rFonts w:cs="Arial"/>
                <w:noProof w:val="0"/>
                <w:szCs w:val="20"/>
                <w:lang w:val="en-US"/>
              </w:rPr>
              <w:t>George Logg</w:t>
            </w:r>
          </w:p>
        </w:tc>
      </w:tr>
      <w:tr w:rsidR="00B11B23" w:rsidRPr="00C61423" w14:paraId="4BF360E2" w14:textId="77777777" w:rsidTr="00593DE1">
        <w:trPr>
          <w:trHeight w:val="480"/>
        </w:trPr>
        <w:tc>
          <w:tcPr>
            <w:tcW w:w="7230" w:type="dxa"/>
          </w:tcPr>
          <w:p w14:paraId="2BFD971A" w14:textId="74B52955" w:rsidR="00B11B23" w:rsidRPr="00C61423" w:rsidRDefault="00B11B23" w:rsidP="00604A75">
            <w:pPr>
              <w:spacing w:line="240" w:lineRule="atLeast"/>
              <w:rPr>
                <w:rFonts w:cs="Arial"/>
                <w:noProof w:val="0"/>
                <w:szCs w:val="20"/>
                <w:lang w:val="en-US"/>
              </w:rPr>
            </w:pPr>
            <w:r w:rsidRPr="00C61423">
              <w:rPr>
                <w:rFonts w:cs="Arial"/>
                <w:noProof w:val="0"/>
                <w:szCs w:val="20"/>
                <w:lang w:val="en-US"/>
              </w:rPr>
              <w:t>He invented it because his family, friends and colleagues numbered</w:t>
            </w:r>
          </w:p>
        </w:tc>
        <w:tc>
          <w:tcPr>
            <w:tcW w:w="1843" w:type="dxa"/>
          </w:tcPr>
          <w:p w14:paraId="3A9A88AD" w14:textId="4168EBA4" w:rsidR="00B11B23" w:rsidRPr="00C61423" w:rsidRDefault="00AE73AE" w:rsidP="00604A75">
            <w:pPr>
              <w:spacing w:line="240" w:lineRule="atLeast"/>
              <w:rPr>
                <w:rFonts w:cs="Arial"/>
                <w:noProof w:val="0"/>
                <w:szCs w:val="20"/>
                <w:lang w:val="en-US"/>
              </w:rPr>
            </w:pPr>
            <w:r>
              <w:rPr>
                <w:rFonts w:cs="Arial"/>
                <w:noProof w:val="0"/>
                <w:szCs w:val="20"/>
                <w:lang w:val="en-US"/>
              </w:rPr>
              <w:t>100</w:t>
            </w:r>
          </w:p>
        </w:tc>
        <w:tc>
          <w:tcPr>
            <w:tcW w:w="1842" w:type="dxa"/>
          </w:tcPr>
          <w:p w14:paraId="557A3295" w14:textId="01BA1CEB" w:rsidR="00B11B23" w:rsidRPr="00C61423" w:rsidRDefault="00B11B23" w:rsidP="00604A75">
            <w:pPr>
              <w:spacing w:line="240" w:lineRule="atLeast"/>
              <w:rPr>
                <w:rFonts w:cs="Arial"/>
                <w:noProof w:val="0"/>
                <w:szCs w:val="20"/>
                <w:lang w:val="en-US"/>
              </w:rPr>
            </w:pPr>
            <w:r w:rsidRPr="00C61423">
              <w:rPr>
                <w:rFonts w:cs="Arial"/>
                <w:noProof w:val="0"/>
                <w:szCs w:val="20"/>
                <w:lang w:val="en-US"/>
              </w:rPr>
              <w:t>1000</w:t>
            </w:r>
          </w:p>
        </w:tc>
      </w:tr>
      <w:tr w:rsidR="00B11B23" w:rsidRPr="00C61423" w14:paraId="2E562A68" w14:textId="4AFC44C0" w:rsidTr="00593DE1">
        <w:trPr>
          <w:trHeight w:val="480"/>
        </w:trPr>
        <w:tc>
          <w:tcPr>
            <w:tcW w:w="7230" w:type="dxa"/>
          </w:tcPr>
          <w:p w14:paraId="06C42899" w14:textId="21E6C11E" w:rsidR="00B11B23" w:rsidRPr="00C61423" w:rsidRDefault="00B11B23" w:rsidP="003725A0">
            <w:pPr>
              <w:spacing w:line="240" w:lineRule="atLeast"/>
              <w:rPr>
                <w:rFonts w:cs="Arial"/>
                <w:noProof w:val="0"/>
                <w:szCs w:val="20"/>
                <w:lang w:val="en-US"/>
              </w:rPr>
            </w:pPr>
            <w:r w:rsidRPr="00C61423">
              <w:rPr>
                <w:rFonts w:cs="Arial"/>
                <w:noProof w:val="0"/>
                <w:szCs w:val="20"/>
                <w:lang w:val="en-US"/>
              </w:rPr>
              <w:t xml:space="preserve">It was first put on sale in </w:t>
            </w:r>
          </w:p>
        </w:tc>
        <w:tc>
          <w:tcPr>
            <w:tcW w:w="1843" w:type="dxa"/>
          </w:tcPr>
          <w:p w14:paraId="039A1ED4" w14:textId="7124B7E2" w:rsidR="00B11B23" w:rsidRPr="00C61423" w:rsidRDefault="00AE73AE" w:rsidP="003725A0">
            <w:pPr>
              <w:spacing w:line="240" w:lineRule="atLeast"/>
              <w:rPr>
                <w:rFonts w:cs="Arial"/>
                <w:noProof w:val="0"/>
                <w:szCs w:val="20"/>
                <w:lang w:val="en-US"/>
              </w:rPr>
            </w:pPr>
            <w:r>
              <w:rPr>
                <w:rFonts w:cs="Arial"/>
                <w:noProof w:val="0"/>
                <w:szCs w:val="20"/>
                <w:lang w:val="en-US"/>
              </w:rPr>
              <w:t>1840</w:t>
            </w:r>
          </w:p>
        </w:tc>
        <w:tc>
          <w:tcPr>
            <w:tcW w:w="1842" w:type="dxa"/>
          </w:tcPr>
          <w:p w14:paraId="4AE65982" w14:textId="5BF42408" w:rsidR="00B11B23" w:rsidRPr="00C61423" w:rsidRDefault="00B11B23" w:rsidP="003725A0">
            <w:pPr>
              <w:spacing w:line="240" w:lineRule="atLeast"/>
              <w:rPr>
                <w:rFonts w:cs="Arial"/>
                <w:noProof w:val="0"/>
                <w:szCs w:val="20"/>
                <w:lang w:val="en-US"/>
              </w:rPr>
            </w:pPr>
            <w:r w:rsidRPr="00C61423">
              <w:rPr>
                <w:rFonts w:cs="Arial"/>
                <w:noProof w:val="0"/>
                <w:szCs w:val="20"/>
                <w:lang w:val="en-US"/>
              </w:rPr>
              <w:t>1843</w:t>
            </w:r>
          </w:p>
        </w:tc>
      </w:tr>
      <w:tr w:rsidR="00B11B23" w:rsidRPr="00C61423" w14:paraId="01EF4EB0" w14:textId="0204AF51" w:rsidTr="00593DE1">
        <w:trPr>
          <w:trHeight w:val="480"/>
        </w:trPr>
        <w:tc>
          <w:tcPr>
            <w:tcW w:w="7230" w:type="dxa"/>
          </w:tcPr>
          <w:p w14:paraId="3AA5B3CB" w14:textId="4B371842" w:rsidR="00B11B23" w:rsidRPr="00C61423" w:rsidRDefault="00B11B23" w:rsidP="003725A0">
            <w:pPr>
              <w:spacing w:line="240" w:lineRule="atLeast"/>
              <w:rPr>
                <w:rFonts w:cs="Arial"/>
                <w:noProof w:val="0"/>
                <w:szCs w:val="20"/>
                <w:lang w:val="en-US"/>
              </w:rPr>
            </w:pPr>
            <w:r w:rsidRPr="00C61423">
              <w:rPr>
                <w:rFonts w:cs="Arial"/>
                <w:noProof w:val="0"/>
                <w:szCs w:val="20"/>
                <w:lang w:val="en-US"/>
              </w:rPr>
              <w:t>The original design showed a family</w:t>
            </w:r>
          </w:p>
        </w:tc>
        <w:tc>
          <w:tcPr>
            <w:tcW w:w="1843" w:type="dxa"/>
          </w:tcPr>
          <w:p w14:paraId="12460920" w14:textId="7ABFCF00" w:rsidR="00B11B23" w:rsidRPr="00C61423" w:rsidRDefault="00B11B23" w:rsidP="003725A0">
            <w:pPr>
              <w:spacing w:line="240" w:lineRule="atLeast"/>
              <w:rPr>
                <w:rFonts w:cs="Arial"/>
                <w:noProof w:val="0"/>
                <w:szCs w:val="20"/>
                <w:lang w:val="en-US"/>
              </w:rPr>
            </w:pPr>
            <w:r w:rsidRPr="00C61423">
              <w:rPr>
                <w:rFonts w:cs="Arial"/>
                <w:noProof w:val="0"/>
                <w:szCs w:val="20"/>
                <w:lang w:val="en-US"/>
              </w:rPr>
              <w:t>Eating dinner</w:t>
            </w:r>
          </w:p>
        </w:tc>
        <w:tc>
          <w:tcPr>
            <w:tcW w:w="1842" w:type="dxa"/>
          </w:tcPr>
          <w:p w14:paraId="08C656CC" w14:textId="28AF59FB" w:rsidR="00B11B23" w:rsidRPr="00C61423" w:rsidRDefault="00AE73AE" w:rsidP="003725A0">
            <w:pPr>
              <w:spacing w:line="240" w:lineRule="atLeast"/>
              <w:rPr>
                <w:rFonts w:cs="Arial"/>
                <w:noProof w:val="0"/>
                <w:szCs w:val="20"/>
                <w:lang w:val="en-US"/>
              </w:rPr>
            </w:pPr>
            <w:r>
              <w:rPr>
                <w:rFonts w:cs="Arial"/>
                <w:noProof w:val="0"/>
                <w:szCs w:val="20"/>
                <w:lang w:val="en-US"/>
              </w:rPr>
              <w:t>Opening presents</w:t>
            </w:r>
          </w:p>
        </w:tc>
      </w:tr>
      <w:tr w:rsidR="00B11B23" w:rsidRPr="00C61423" w14:paraId="27E00197" w14:textId="3BFC9592" w:rsidTr="00593DE1">
        <w:trPr>
          <w:trHeight w:val="480"/>
        </w:trPr>
        <w:tc>
          <w:tcPr>
            <w:tcW w:w="7230" w:type="dxa"/>
          </w:tcPr>
          <w:p w14:paraId="54AA648B" w14:textId="1BAA6AF4" w:rsidR="00B11B23" w:rsidRPr="00C61423" w:rsidRDefault="00B11B23" w:rsidP="003725A0">
            <w:pPr>
              <w:spacing w:line="240" w:lineRule="atLeast"/>
              <w:rPr>
                <w:rFonts w:cs="Arial"/>
                <w:noProof w:val="0"/>
                <w:szCs w:val="20"/>
                <w:lang w:val="en-US"/>
              </w:rPr>
            </w:pPr>
            <w:r w:rsidRPr="00C61423">
              <w:rPr>
                <w:rFonts w:cs="Arial"/>
                <w:noProof w:val="0"/>
                <w:szCs w:val="20"/>
                <w:lang w:val="en-US"/>
              </w:rPr>
              <w:t>The custom spread rapidly due to the invention of the</w:t>
            </w:r>
          </w:p>
        </w:tc>
        <w:tc>
          <w:tcPr>
            <w:tcW w:w="1843" w:type="dxa"/>
          </w:tcPr>
          <w:p w14:paraId="4F2CBC81" w14:textId="73D5D759" w:rsidR="00B11B23" w:rsidRPr="00C61423" w:rsidRDefault="00B11B23" w:rsidP="003725A0">
            <w:pPr>
              <w:spacing w:line="240" w:lineRule="atLeast"/>
              <w:rPr>
                <w:rFonts w:cs="Arial"/>
                <w:noProof w:val="0"/>
                <w:szCs w:val="20"/>
                <w:lang w:val="en-US"/>
              </w:rPr>
            </w:pPr>
            <w:r w:rsidRPr="00C61423">
              <w:rPr>
                <w:rFonts w:cs="Arial"/>
                <w:noProof w:val="0"/>
                <w:szCs w:val="20"/>
                <w:lang w:val="en-US"/>
              </w:rPr>
              <w:t>Penny Post</w:t>
            </w:r>
          </w:p>
        </w:tc>
        <w:tc>
          <w:tcPr>
            <w:tcW w:w="1842" w:type="dxa"/>
          </w:tcPr>
          <w:p w14:paraId="6402DB1E" w14:textId="6A1BB5D7" w:rsidR="00B11B23" w:rsidRPr="00C61423" w:rsidRDefault="00AE73AE" w:rsidP="003725A0">
            <w:pPr>
              <w:spacing w:line="240" w:lineRule="atLeast"/>
              <w:rPr>
                <w:rFonts w:cs="Arial"/>
                <w:noProof w:val="0"/>
                <w:szCs w:val="20"/>
                <w:lang w:val="en-US"/>
              </w:rPr>
            </w:pPr>
            <w:r>
              <w:rPr>
                <w:rFonts w:cs="Arial"/>
                <w:noProof w:val="0"/>
                <w:szCs w:val="20"/>
                <w:lang w:val="en-US"/>
              </w:rPr>
              <w:t>Envelope</w:t>
            </w:r>
          </w:p>
        </w:tc>
      </w:tr>
      <w:tr w:rsidR="00B11B23" w:rsidRPr="00C61423" w14:paraId="28C73F11" w14:textId="31B73B3C" w:rsidTr="00C714D8">
        <w:tc>
          <w:tcPr>
            <w:tcW w:w="7230" w:type="dxa"/>
            <w:shd w:val="clear" w:color="auto" w:fill="000000" w:themeFill="text1"/>
          </w:tcPr>
          <w:p w14:paraId="7A584E78" w14:textId="47180EFF" w:rsidR="00B11B23" w:rsidRPr="00C61423" w:rsidRDefault="00B11B23" w:rsidP="003725A0">
            <w:pPr>
              <w:spacing w:line="240" w:lineRule="atLeast"/>
              <w:rPr>
                <w:rFonts w:cs="Arial"/>
                <w:b/>
                <w:noProof w:val="0"/>
                <w:szCs w:val="20"/>
                <w:lang w:val="en-US"/>
              </w:rPr>
            </w:pPr>
            <w:r w:rsidRPr="00C61423">
              <w:rPr>
                <w:rFonts w:cs="Arial"/>
                <w:b/>
                <w:noProof w:val="0"/>
                <w:szCs w:val="20"/>
                <w:lang w:val="en-US"/>
              </w:rPr>
              <w:t>Christmas Tree</w:t>
            </w:r>
            <w:r w:rsidR="00925F43">
              <w:rPr>
                <w:rFonts w:cs="Arial"/>
                <w:b/>
                <w:noProof w:val="0"/>
                <w:szCs w:val="20"/>
                <w:lang w:val="en-US"/>
              </w:rPr>
              <w:t>s!</w:t>
            </w:r>
          </w:p>
        </w:tc>
        <w:tc>
          <w:tcPr>
            <w:tcW w:w="1843" w:type="dxa"/>
            <w:shd w:val="clear" w:color="auto" w:fill="000000" w:themeFill="text1"/>
          </w:tcPr>
          <w:p w14:paraId="15DC3882" w14:textId="77777777" w:rsidR="00B11B23" w:rsidRPr="00C61423" w:rsidRDefault="00B11B23" w:rsidP="003725A0">
            <w:pPr>
              <w:spacing w:line="240" w:lineRule="atLeast"/>
              <w:rPr>
                <w:rFonts w:cs="Arial"/>
                <w:b/>
                <w:noProof w:val="0"/>
                <w:szCs w:val="20"/>
                <w:lang w:val="en-US"/>
              </w:rPr>
            </w:pPr>
          </w:p>
        </w:tc>
        <w:tc>
          <w:tcPr>
            <w:tcW w:w="1842" w:type="dxa"/>
            <w:shd w:val="clear" w:color="auto" w:fill="000000" w:themeFill="text1"/>
          </w:tcPr>
          <w:p w14:paraId="5D6835B3" w14:textId="77777777" w:rsidR="00B11B23" w:rsidRPr="00C61423" w:rsidRDefault="00B11B23" w:rsidP="003725A0">
            <w:pPr>
              <w:spacing w:line="240" w:lineRule="atLeast"/>
              <w:rPr>
                <w:rFonts w:cs="Arial"/>
                <w:b/>
                <w:noProof w:val="0"/>
                <w:szCs w:val="20"/>
                <w:lang w:val="en-US"/>
              </w:rPr>
            </w:pPr>
          </w:p>
        </w:tc>
      </w:tr>
      <w:tr w:rsidR="00B11B23" w:rsidRPr="00C61423" w14:paraId="55E58555" w14:textId="01E10A1E" w:rsidTr="00593DE1">
        <w:trPr>
          <w:trHeight w:val="480"/>
        </w:trPr>
        <w:tc>
          <w:tcPr>
            <w:tcW w:w="7230" w:type="dxa"/>
          </w:tcPr>
          <w:p w14:paraId="7A5BCEF0" w14:textId="77777777" w:rsidR="00B11B23" w:rsidRDefault="00B11B23" w:rsidP="003725A0">
            <w:pPr>
              <w:spacing w:line="240" w:lineRule="atLeast"/>
              <w:rPr>
                <w:rFonts w:cs="Arial"/>
                <w:noProof w:val="0"/>
                <w:szCs w:val="20"/>
                <w:lang w:val="en-US"/>
              </w:rPr>
            </w:pPr>
            <w:r w:rsidRPr="00C61423">
              <w:rPr>
                <w:rFonts w:cs="Arial"/>
                <w:noProof w:val="0"/>
                <w:szCs w:val="20"/>
                <w:lang w:val="en-US"/>
              </w:rPr>
              <w:t>The Christmas Tree was made popular in England by</w:t>
            </w:r>
          </w:p>
          <w:p w14:paraId="7ECB3CB9" w14:textId="76321523" w:rsidR="00593DE1" w:rsidRPr="00C61423" w:rsidRDefault="00593DE1" w:rsidP="003725A0">
            <w:pPr>
              <w:spacing w:line="240" w:lineRule="atLeast"/>
              <w:rPr>
                <w:rFonts w:cs="Arial"/>
                <w:noProof w:val="0"/>
                <w:szCs w:val="20"/>
                <w:lang w:val="en-US"/>
              </w:rPr>
            </w:pPr>
          </w:p>
        </w:tc>
        <w:tc>
          <w:tcPr>
            <w:tcW w:w="1843" w:type="dxa"/>
          </w:tcPr>
          <w:p w14:paraId="46989A48" w14:textId="17A2660D" w:rsidR="00B11B23" w:rsidRPr="00C61423" w:rsidRDefault="00B11B23" w:rsidP="003725A0">
            <w:pPr>
              <w:spacing w:line="240" w:lineRule="atLeast"/>
              <w:rPr>
                <w:rFonts w:cs="Arial"/>
                <w:noProof w:val="0"/>
                <w:szCs w:val="20"/>
                <w:lang w:val="en-US"/>
              </w:rPr>
            </w:pPr>
            <w:r w:rsidRPr="00C61423">
              <w:rPr>
                <w:rFonts w:cs="Arial"/>
                <w:noProof w:val="0"/>
                <w:szCs w:val="20"/>
                <w:lang w:val="en-US"/>
              </w:rPr>
              <w:t>Prince Albert</w:t>
            </w:r>
          </w:p>
        </w:tc>
        <w:tc>
          <w:tcPr>
            <w:tcW w:w="1842" w:type="dxa"/>
          </w:tcPr>
          <w:p w14:paraId="314DDE91" w14:textId="0057BBF4" w:rsidR="00B11B23" w:rsidRPr="00C61423" w:rsidRDefault="00AE73AE" w:rsidP="003725A0">
            <w:pPr>
              <w:spacing w:line="240" w:lineRule="atLeast"/>
              <w:rPr>
                <w:rFonts w:cs="Arial"/>
                <w:noProof w:val="0"/>
                <w:szCs w:val="20"/>
                <w:lang w:val="en-US"/>
              </w:rPr>
            </w:pPr>
            <w:r>
              <w:rPr>
                <w:rFonts w:cs="Arial"/>
                <w:noProof w:val="0"/>
                <w:szCs w:val="20"/>
                <w:lang w:val="en-US"/>
              </w:rPr>
              <w:t>Isambard Brunel</w:t>
            </w:r>
          </w:p>
        </w:tc>
      </w:tr>
      <w:tr w:rsidR="00B11B23" w:rsidRPr="00C61423" w14:paraId="37AE504C" w14:textId="77777777" w:rsidTr="00593DE1">
        <w:trPr>
          <w:trHeight w:val="480"/>
        </w:trPr>
        <w:tc>
          <w:tcPr>
            <w:tcW w:w="7230" w:type="dxa"/>
          </w:tcPr>
          <w:p w14:paraId="0C611A38" w14:textId="560747D9" w:rsidR="00B11B23" w:rsidRPr="00C61423" w:rsidRDefault="00B11B23" w:rsidP="00DE1707">
            <w:pPr>
              <w:spacing w:line="240" w:lineRule="atLeast"/>
              <w:rPr>
                <w:rFonts w:cs="Arial"/>
                <w:noProof w:val="0"/>
                <w:szCs w:val="20"/>
                <w:lang w:val="en-US"/>
              </w:rPr>
            </w:pPr>
            <w:r w:rsidRPr="00C61423">
              <w:rPr>
                <w:rFonts w:cs="Arial"/>
                <w:noProof w:val="0"/>
                <w:szCs w:val="20"/>
                <w:lang w:val="en-US"/>
              </w:rPr>
              <w:t>He brought the custom across from his homeland of</w:t>
            </w:r>
          </w:p>
        </w:tc>
        <w:tc>
          <w:tcPr>
            <w:tcW w:w="1843" w:type="dxa"/>
          </w:tcPr>
          <w:p w14:paraId="04377B10" w14:textId="705C3F53" w:rsidR="00B11B23" w:rsidRPr="00C61423" w:rsidRDefault="00B11B23" w:rsidP="00DE1707">
            <w:pPr>
              <w:spacing w:line="240" w:lineRule="atLeast"/>
              <w:rPr>
                <w:rFonts w:cs="Arial"/>
                <w:noProof w:val="0"/>
                <w:szCs w:val="20"/>
                <w:lang w:val="en-US"/>
              </w:rPr>
            </w:pPr>
            <w:r w:rsidRPr="00C61423">
              <w:rPr>
                <w:rFonts w:cs="Arial"/>
                <w:noProof w:val="0"/>
                <w:szCs w:val="20"/>
                <w:lang w:val="en-US"/>
              </w:rPr>
              <w:t>Germany</w:t>
            </w:r>
          </w:p>
        </w:tc>
        <w:tc>
          <w:tcPr>
            <w:tcW w:w="1842" w:type="dxa"/>
          </w:tcPr>
          <w:p w14:paraId="5F78C870" w14:textId="7EC2F0A3" w:rsidR="00B11B23" w:rsidRPr="00C61423" w:rsidRDefault="00AE73AE" w:rsidP="00DE1707">
            <w:pPr>
              <w:spacing w:line="240" w:lineRule="atLeast"/>
              <w:rPr>
                <w:rFonts w:cs="Arial"/>
                <w:noProof w:val="0"/>
                <w:szCs w:val="20"/>
                <w:lang w:val="en-US"/>
              </w:rPr>
            </w:pPr>
            <w:r>
              <w:rPr>
                <w:rFonts w:cs="Arial"/>
                <w:noProof w:val="0"/>
                <w:szCs w:val="20"/>
                <w:lang w:val="en-US"/>
              </w:rPr>
              <w:t>Norway</w:t>
            </w:r>
          </w:p>
        </w:tc>
      </w:tr>
      <w:tr w:rsidR="00B11B23" w:rsidRPr="00C61423" w14:paraId="629F272A" w14:textId="136026F7" w:rsidTr="00593DE1">
        <w:trPr>
          <w:trHeight w:val="480"/>
        </w:trPr>
        <w:tc>
          <w:tcPr>
            <w:tcW w:w="7230" w:type="dxa"/>
          </w:tcPr>
          <w:p w14:paraId="6138FF18" w14:textId="3D58A920" w:rsidR="00B11B23" w:rsidRPr="00C61423" w:rsidRDefault="00B11B23" w:rsidP="00A62B7E">
            <w:pPr>
              <w:spacing w:line="240" w:lineRule="atLeast"/>
              <w:rPr>
                <w:rFonts w:cs="Arial"/>
                <w:noProof w:val="0"/>
                <w:szCs w:val="20"/>
                <w:lang w:val="en-US"/>
              </w:rPr>
            </w:pPr>
            <w:r w:rsidRPr="00C61423">
              <w:rPr>
                <w:rFonts w:cs="Arial"/>
                <w:noProof w:val="0"/>
                <w:szCs w:val="20"/>
                <w:lang w:val="en-US"/>
              </w:rPr>
              <w:t xml:space="preserve">The Royal family were shown with a Christmas tree in </w:t>
            </w:r>
          </w:p>
        </w:tc>
        <w:tc>
          <w:tcPr>
            <w:tcW w:w="1843" w:type="dxa"/>
          </w:tcPr>
          <w:p w14:paraId="74EB0D5F" w14:textId="2DA66E7D" w:rsidR="00B11B23" w:rsidRPr="00C61423" w:rsidRDefault="00B11B23" w:rsidP="003725A0">
            <w:pPr>
              <w:spacing w:line="240" w:lineRule="atLeast"/>
              <w:rPr>
                <w:rFonts w:cs="Arial"/>
                <w:noProof w:val="0"/>
                <w:szCs w:val="20"/>
                <w:lang w:val="en-US"/>
              </w:rPr>
            </w:pPr>
            <w:r w:rsidRPr="00C61423">
              <w:rPr>
                <w:rFonts w:cs="Arial"/>
                <w:noProof w:val="0"/>
                <w:szCs w:val="20"/>
                <w:lang w:val="en-US"/>
              </w:rPr>
              <w:t>1848</w:t>
            </w:r>
          </w:p>
        </w:tc>
        <w:tc>
          <w:tcPr>
            <w:tcW w:w="1842" w:type="dxa"/>
          </w:tcPr>
          <w:p w14:paraId="6AC38461" w14:textId="139676D8" w:rsidR="00B11B23" w:rsidRPr="00C61423" w:rsidRDefault="00AE73AE" w:rsidP="003725A0">
            <w:pPr>
              <w:spacing w:line="240" w:lineRule="atLeast"/>
              <w:rPr>
                <w:rFonts w:cs="Arial"/>
                <w:noProof w:val="0"/>
                <w:szCs w:val="20"/>
                <w:lang w:val="en-US"/>
              </w:rPr>
            </w:pPr>
            <w:r>
              <w:rPr>
                <w:rFonts w:cs="Arial"/>
                <w:noProof w:val="0"/>
                <w:szCs w:val="20"/>
                <w:lang w:val="en-US"/>
              </w:rPr>
              <w:t>1842</w:t>
            </w:r>
          </w:p>
        </w:tc>
      </w:tr>
      <w:tr w:rsidR="00B11B23" w:rsidRPr="00C61423" w14:paraId="7B6083FE" w14:textId="77777777" w:rsidTr="00593DE1">
        <w:trPr>
          <w:trHeight w:val="480"/>
        </w:trPr>
        <w:tc>
          <w:tcPr>
            <w:tcW w:w="7230" w:type="dxa"/>
          </w:tcPr>
          <w:p w14:paraId="7DD2C1E1" w14:textId="40B4ACDF" w:rsidR="00B11B23" w:rsidRPr="00C61423" w:rsidRDefault="00B11B23" w:rsidP="00A62B7E">
            <w:pPr>
              <w:spacing w:line="240" w:lineRule="atLeast"/>
              <w:rPr>
                <w:rFonts w:cs="Arial"/>
                <w:noProof w:val="0"/>
                <w:szCs w:val="20"/>
                <w:lang w:val="en-US"/>
              </w:rPr>
            </w:pPr>
            <w:r w:rsidRPr="00C61423">
              <w:rPr>
                <w:rFonts w:cs="Arial"/>
                <w:noProof w:val="0"/>
                <w:szCs w:val="20"/>
                <w:lang w:val="en-US"/>
              </w:rPr>
              <w:t>This image appeared in the</w:t>
            </w:r>
          </w:p>
        </w:tc>
        <w:tc>
          <w:tcPr>
            <w:tcW w:w="1843" w:type="dxa"/>
          </w:tcPr>
          <w:p w14:paraId="1964D17F" w14:textId="05DD3DBF" w:rsidR="00B11B23" w:rsidRPr="00C61423" w:rsidRDefault="00AE73AE" w:rsidP="00A62B7E">
            <w:pPr>
              <w:spacing w:line="240" w:lineRule="atLeast"/>
              <w:rPr>
                <w:rFonts w:cs="Arial"/>
                <w:noProof w:val="0"/>
                <w:szCs w:val="20"/>
                <w:lang w:val="en-US"/>
              </w:rPr>
            </w:pPr>
            <w:r>
              <w:rPr>
                <w:rFonts w:cs="Arial"/>
                <w:noProof w:val="0"/>
                <w:szCs w:val="20"/>
                <w:lang w:val="en-US"/>
              </w:rPr>
              <w:t>Punch Magazine</w:t>
            </w:r>
          </w:p>
        </w:tc>
        <w:tc>
          <w:tcPr>
            <w:tcW w:w="1842" w:type="dxa"/>
          </w:tcPr>
          <w:p w14:paraId="4BC5B93F" w14:textId="5321A30A" w:rsidR="00B11B23" w:rsidRPr="00C61423" w:rsidRDefault="00B11B23" w:rsidP="00A62B7E">
            <w:pPr>
              <w:spacing w:line="240" w:lineRule="atLeast"/>
              <w:rPr>
                <w:rFonts w:cs="Arial"/>
                <w:noProof w:val="0"/>
                <w:szCs w:val="20"/>
                <w:lang w:val="en-US"/>
              </w:rPr>
            </w:pPr>
            <w:r w:rsidRPr="00C61423">
              <w:rPr>
                <w:rFonts w:cs="Arial"/>
                <w:noProof w:val="0"/>
                <w:szCs w:val="20"/>
                <w:lang w:val="en-US"/>
              </w:rPr>
              <w:t>Illustrated London News</w:t>
            </w:r>
          </w:p>
        </w:tc>
      </w:tr>
      <w:tr w:rsidR="00B11B23" w:rsidRPr="00C61423" w14:paraId="1CE72529" w14:textId="4E77CB68" w:rsidTr="00593DE1">
        <w:trPr>
          <w:trHeight w:val="480"/>
        </w:trPr>
        <w:tc>
          <w:tcPr>
            <w:tcW w:w="7230" w:type="dxa"/>
          </w:tcPr>
          <w:p w14:paraId="0C0AFF0C" w14:textId="5DBA5424" w:rsidR="00B11B23" w:rsidRPr="00C61423" w:rsidRDefault="00C714D8" w:rsidP="00C714D8">
            <w:pPr>
              <w:spacing w:line="240" w:lineRule="atLeast"/>
              <w:rPr>
                <w:rFonts w:cs="Arial"/>
                <w:noProof w:val="0"/>
                <w:szCs w:val="20"/>
                <w:lang w:val="en-US"/>
              </w:rPr>
            </w:pPr>
            <w:r>
              <w:rPr>
                <w:rFonts w:cs="Arial"/>
                <w:noProof w:val="0"/>
                <w:szCs w:val="20"/>
                <w:lang w:val="en-US"/>
              </w:rPr>
              <w:t>Most</w:t>
            </w:r>
            <w:r w:rsidR="00B11B23" w:rsidRPr="00C61423">
              <w:rPr>
                <w:rFonts w:cs="Arial"/>
                <w:noProof w:val="0"/>
                <w:szCs w:val="20"/>
                <w:lang w:val="en-US"/>
              </w:rPr>
              <w:t xml:space="preserve"> trees are Norwegian Spruce, </w:t>
            </w:r>
            <w:r>
              <w:rPr>
                <w:rFonts w:cs="Arial"/>
                <w:noProof w:val="0"/>
                <w:szCs w:val="20"/>
                <w:lang w:val="en-US"/>
              </w:rPr>
              <w:t>but</w:t>
            </w:r>
            <w:r w:rsidR="00B11B23" w:rsidRPr="00C61423">
              <w:rPr>
                <w:rFonts w:cs="Arial"/>
                <w:noProof w:val="0"/>
                <w:szCs w:val="20"/>
                <w:lang w:val="en-US"/>
              </w:rPr>
              <w:t xml:space="preserve"> Victorians used the more expensive</w:t>
            </w:r>
            <w:r>
              <w:rPr>
                <w:rFonts w:cs="Arial"/>
                <w:noProof w:val="0"/>
                <w:szCs w:val="20"/>
                <w:lang w:val="en-US"/>
              </w:rPr>
              <w:t>…</w:t>
            </w:r>
          </w:p>
        </w:tc>
        <w:tc>
          <w:tcPr>
            <w:tcW w:w="1843" w:type="dxa"/>
          </w:tcPr>
          <w:p w14:paraId="6D98D3A1" w14:textId="0E861ABD" w:rsidR="00B11B23" w:rsidRPr="00C61423" w:rsidRDefault="00C714D8" w:rsidP="003725A0">
            <w:pPr>
              <w:spacing w:line="240" w:lineRule="atLeast"/>
              <w:rPr>
                <w:rFonts w:cs="Arial"/>
                <w:noProof w:val="0"/>
                <w:szCs w:val="20"/>
                <w:lang w:val="en-US"/>
              </w:rPr>
            </w:pPr>
            <w:r>
              <w:rPr>
                <w:rFonts w:cs="Arial"/>
                <w:noProof w:val="0"/>
                <w:szCs w:val="20"/>
                <w:lang w:val="en-US"/>
              </w:rPr>
              <w:t>Schadenfreude</w:t>
            </w:r>
          </w:p>
        </w:tc>
        <w:tc>
          <w:tcPr>
            <w:tcW w:w="1842" w:type="dxa"/>
          </w:tcPr>
          <w:p w14:paraId="64C320E8" w14:textId="7D8A898C" w:rsidR="00B11B23" w:rsidRPr="00C61423" w:rsidRDefault="00B11B23" w:rsidP="003725A0">
            <w:pPr>
              <w:spacing w:line="240" w:lineRule="atLeast"/>
              <w:rPr>
                <w:rFonts w:cs="Arial"/>
                <w:noProof w:val="0"/>
                <w:szCs w:val="20"/>
                <w:lang w:val="en-US"/>
              </w:rPr>
            </w:pPr>
            <w:r w:rsidRPr="00C61423">
              <w:rPr>
                <w:rFonts w:cs="Arial"/>
                <w:noProof w:val="0"/>
                <w:szCs w:val="20"/>
                <w:lang w:val="en-US"/>
              </w:rPr>
              <w:t>Springelbaum</w:t>
            </w:r>
          </w:p>
        </w:tc>
      </w:tr>
    </w:tbl>
    <w:p w14:paraId="744A5D28" w14:textId="77777777" w:rsidR="003725A0" w:rsidRDefault="003725A0" w:rsidP="002127BD">
      <w:pPr>
        <w:spacing w:after="0" w:line="240" w:lineRule="atLeast"/>
        <w:rPr>
          <w:rFonts w:cs="Arial"/>
          <w:noProof w:val="0"/>
          <w:szCs w:val="20"/>
          <w:lang w:val="en-US"/>
        </w:rPr>
      </w:pPr>
    </w:p>
    <w:p w14:paraId="75BE1B87" w14:textId="77777777" w:rsidR="00925F43" w:rsidRPr="00F711B8" w:rsidRDefault="00925F43" w:rsidP="00925F43">
      <w:pPr>
        <w:pBdr>
          <w:top w:val="single" w:sz="4" w:space="1" w:color="auto"/>
          <w:left w:val="single" w:sz="4" w:space="4" w:color="auto"/>
          <w:bottom w:val="single" w:sz="4" w:space="1" w:color="auto"/>
          <w:right w:val="single" w:sz="4" w:space="4" w:color="auto"/>
        </w:pBdr>
        <w:shd w:val="clear" w:color="auto" w:fill="95B3D7" w:themeFill="accent1" w:themeFillTint="99"/>
        <w:spacing w:after="0" w:line="240" w:lineRule="atLeast"/>
        <w:rPr>
          <w:rFonts w:cs="Arial"/>
          <w:b/>
          <w:noProof w:val="0"/>
          <w:szCs w:val="20"/>
          <w:lang w:val="en-US"/>
        </w:rPr>
      </w:pPr>
      <w:r w:rsidRPr="00F711B8">
        <w:rPr>
          <w:rFonts w:cs="Arial"/>
          <w:b/>
          <w:noProof w:val="0"/>
          <w:szCs w:val="20"/>
          <w:lang w:val="en-US"/>
        </w:rPr>
        <w:t>Main Task</w:t>
      </w:r>
    </w:p>
    <w:p w14:paraId="1932F545" w14:textId="4C85923C" w:rsidR="00925F43" w:rsidRDefault="00925F43" w:rsidP="002127BD">
      <w:pPr>
        <w:spacing w:after="0" w:line="240" w:lineRule="atLeast"/>
        <w:rPr>
          <w:rFonts w:cs="Arial"/>
          <w:noProof w:val="0"/>
          <w:szCs w:val="20"/>
          <w:lang w:val="en-US"/>
        </w:rPr>
      </w:pPr>
      <w:r>
        <w:rPr>
          <w:rFonts w:cs="Arial"/>
          <w:noProof w:val="0"/>
          <w:szCs w:val="20"/>
          <w:lang w:val="en-US"/>
        </w:rPr>
        <w:t>Using the correct answers to the questions, copy the completed sentences into this table:</w:t>
      </w:r>
    </w:p>
    <w:tbl>
      <w:tblPr>
        <w:tblStyle w:val="TableGrid"/>
        <w:tblW w:w="10915" w:type="dxa"/>
        <w:tblInd w:w="-1168" w:type="dxa"/>
        <w:tblLook w:val="04A0" w:firstRow="1" w:lastRow="0" w:firstColumn="1" w:lastColumn="0" w:noHBand="0" w:noVBand="1"/>
      </w:tblPr>
      <w:tblGrid>
        <w:gridCol w:w="3638"/>
        <w:gridCol w:w="3638"/>
        <w:gridCol w:w="3639"/>
      </w:tblGrid>
      <w:tr w:rsidR="00925F43" w14:paraId="06590BDA" w14:textId="77777777" w:rsidTr="00925F43">
        <w:tc>
          <w:tcPr>
            <w:tcW w:w="3638" w:type="dxa"/>
            <w:shd w:val="clear" w:color="auto" w:fill="000000" w:themeFill="text1"/>
          </w:tcPr>
          <w:p w14:paraId="75C36C60" w14:textId="4FC135D5" w:rsidR="00925F43" w:rsidRDefault="00925F43" w:rsidP="00925F43">
            <w:pPr>
              <w:spacing w:line="240" w:lineRule="atLeast"/>
              <w:jc w:val="center"/>
              <w:rPr>
                <w:rFonts w:cs="Arial"/>
                <w:noProof w:val="0"/>
                <w:szCs w:val="20"/>
                <w:lang w:val="en-US"/>
              </w:rPr>
            </w:pPr>
            <w:r>
              <w:rPr>
                <w:rFonts w:cs="Arial"/>
                <w:b/>
                <w:noProof w:val="0"/>
                <w:szCs w:val="20"/>
                <w:lang w:val="en-US"/>
              </w:rPr>
              <w:t xml:space="preserve">Christmas </w:t>
            </w:r>
            <w:r w:rsidRPr="00C61423">
              <w:rPr>
                <w:rFonts w:cs="Arial"/>
                <w:b/>
                <w:noProof w:val="0"/>
                <w:szCs w:val="20"/>
                <w:lang w:val="en-US"/>
              </w:rPr>
              <w:t>Cracker</w:t>
            </w:r>
            <w:r>
              <w:rPr>
                <w:rFonts w:cs="Arial"/>
                <w:b/>
                <w:noProof w:val="0"/>
                <w:szCs w:val="20"/>
                <w:lang w:val="en-US"/>
              </w:rPr>
              <w:t>s</w:t>
            </w:r>
          </w:p>
        </w:tc>
        <w:tc>
          <w:tcPr>
            <w:tcW w:w="3638" w:type="dxa"/>
            <w:shd w:val="clear" w:color="auto" w:fill="000000" w:themeFill="text1"/>
          </w:tcPr>
          <w:p w14:paraId="652193D6" w14:textId="0DFF5ED7" w:rsidR="00925F43" w:rsidRDefault="00925F43" w:rsidP="00925F43">
            <w:pPr>
              <w:spacing w:line="240" w:lineRule="atLeast"/>
              <w:jc w:val="center"/>
              <w:rPr>
                <w:rFonts w:cs="Arial"/>
                <w:noProof w:val="0"/>
                <w:szCs w:val="20"/>
                <w:lang w:val="en-US"/>
              </w:rPr>
            </w:pPr>
            <w:r>
              <w:rPr>
                <w:rFonts w:cs="Arial"/>
                <w:b/>
                <w:noProof w:val="0"/>
                <w:szCs w:val="20"/>
                <w:lang w:val="en-US"/>
              </w:rPr>
              <w:t xml:space="preserve">Christmas </w:t>
            </w:r>
            <w:r w:rsidRPr="00C61423">
              <w:rPr>
                <w:rFonts w:cs="Arial"/>
                <w:b/>
                <w:noProof w:val="0"/>
                <w:szCs w:val="20"/>
                <w:lang w:val="en-US"/>
              </w:rPr>
              <w:t>Card</w:t>
            </w:r>
            <w:r>
              <w:rPr>
                <w:rFonts w:cs="Arial"/>
                <w:b/>
                <w:noProof w:val="0"/>
                <w:szCs w:val="20"/>
                <w:lang w:val="en-US"/>
              </w:rPr>
              <w:t>s</w:t>
            </w:r>
          </w:p>
        </w:tc>
        <w:tc>
          <w:tcPr>
            <w:tcW w:w="3639" w:type="dxa"/>
            <w:shd w:val="clear" w:color="auto" w:fill="000000" w:themeFill="text1"/>
          </w:tcPr>
          <w:p w14:paraId="54316769" w14:textId="18E6225E" w:rsidR="00925F43" w:rsidRDefault="00925F43" w:rsidP="00925F43">
            <w:pPr>
              <w:spacing w:line="240" w:lineRule="atLeast"/>
              <w:jc w:val="center"/>
              <w:rPr>
                <w:rFonts w:cs="Arial"/>
                <w:noProof w:val="0"/>
                <w:szCs w:val="20"/>
                <w:lang w:val="en-US"/>
              </w:rPr>
            </w:pPr>
            <w:r w:rsidRPr="00C61423">
              <w:rPr>
                <w:rFonts w:cs="Arial"/>
                <w:b/>
                <w:noProof w:val="0"/>
                <w:szCs w:val="20"/>
                <w:lang w:val="en-US"/>
              </w:rPr>
              <w:t>Christmas Tree</w:t>
            </w:r>
            <w:r>
              <w:rPr>
                <w:rFonts w:cs="Arial"/>
                <w:b/>
                <w:noProof w:val="0"/>
                <w:szCs w:val="20"/>
                <w:lang w:val="en-US"/>
              </w:rPr>
              <w:t>s</w:t>
            </w:r>
          </w:p>
        </w:tc>
      </w:tr>
      <w:tr w:rsidR="00925F43" w14:paraId="1CFD7CF0" w14:textId="77777777" w:rsidTr="00925F43">
        <w:trPr>
          <w:trHeight w:val="2753"/>
        </w:trPr>
        <w:tc>
          <w:tcPr>
            <w:tcW w:w="3638" w:type="dxa"/>
          </w:tcPr>
          <w:p w14:paraId="21286278" w14:textId="77777777" w:rsidR="00925F43" w:rsidRDefault="00925F43" w:rsidP="002127BD">
            <w:pPr>
              <w:spacing w:line="240" w:lineRule="atLeast"/>
              <w:rPr>
                <w:rFonts w:cs="Arial"/>
                <w:noProof w:val="0"/>
                <w:szCs w:val="20"/>
                <w:lang w:val="en-US"/>
              </w:rPr>
            </w:pPr>
          </w:p>
        </w:tc>
        <w:tc>
          <w:tcPr>
            <w:tcW w:w="3638" w:type="dxa"/>
          </w:tcPr>
          <w:p w14:paraId="255658E2" w14:textId="77777777" w:rsidR="00925F43" w:rsidRDefault="00925F43" w:rsidP="002127BD">
            <w:pPr>
              <w:spacing w:line="240" w:lineRule="atLeast"/>
              <w:rPr>
                <w:rFonts w:cs="Arial"/>
                <w:noProof w:val="0"/>
                <w:szCs w:val="20"/>
                <w:lang w:val="en-US"/>
              </w:rPr>
            </w:pPr>
          </w:p>
        </w:tc>
        <w:tc>
          <w:tcPr>
            <w:tcW w:w="3639" w:type="dxa"/>
          </w:tcPr>
          <w:p w14:paraId="7C9C8DEB" w14:textId="77777777" w:rsidR="00925F43" w:rsidRDefault="00925F43" w:rsidP="002127BD">
            <w:pPr>
              <w:spacing w:line="240" w:lineRule="atLeast"/>
              <w:rPr>
                <w:rFonts w:cs="Arial"/>
                <w:noProof w:val="0"/>
                <w:szCs w:val="20"/>
                <w:lang w:val="en-US"/>
              </w:rPr>
            </w:pPr>
          </w:p>
        </w:tc>
      </w:tr>
    </w:tbl>
    <w:p w14:paraId="461EB8AE" w14:textId="5DAB8E2B" w:rsidR="00AE73AE" w:rsidRDefault="00FA5918" w:rsidP="00FA5918">
      <w:pPr>
        <w:spacing w:after="0" w:line="240" w:lineRule="atLeast"/>
        <w:jc w:val="center"/>
        <w:rPr>
          <w:rFonts w:cs="Arial"/>
          <w:noProof w:val="0"/>
          <w:szCs w:val="20"/>
          <w:lang w:val="en-US"/>
        </w:rPr>
      </w:pPr>
      <w:r>
        <w:rPr>
          <w:rFonts w:cs="Arial"/>
          <w:noProof w:val="0"/>
          <w:szCs w:val="20"/>
          <w:lang w:val="en-US"/>
        </w:rPr>
        <w:t>You will then take a vote to decide which of these three developments was the most important and which of the three men deserve to be regarded as a real-life “Father Christmas”!</w:t>
      </w:r>
    </w:p>
    <w:sectPr w:rsidR="00AE73AE" w:rsidSect="00925F43">
      <w:headerReference w:type="default" r:id="rId9"/>
      <w:pgSz w:w="11901" w:h="16817"/>
      <w:pgMar w:top="1021" w:right="1797" w:bottom="1021" w:left="1797"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E3A05" w14:textId="77777777" w:rsidR="00040779" w:rsidRDefault="00040779" w:rsidP="00040779">
      <w:pPr>
        <w:spacing w:after="0"/>
      </w:pPr>
      <w:r>
        <w:separator/>
      </w:r>
    </w:p>
  </w:endnote>
  <w:endnote w:type="continuationSeparator" w:id="0">
    <w:p w14:paraId="27664687" w14:textId="77777777" w:rsidR="00040779" w:rsidRDefault="00040779" w:rsidP="000407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0A4F49" w14:textId="77777777" w:rsidR="00040779" w:rsidRDefault="00040779" w:rsidP="00040779">
      <w:pPr>
        <w:spacing w:after="0"/>
      </w:pPr>
      <w:r>
        <w:separator/>
      </w:r>
    </w:p>
  </w:footnote>
  <w:footnote w:type="continuationSeparator" w:id="0">
    <w:p w14:paraId="1E4219AE" w14:textId="77777777" w:rsidR="00040779" w:rsidRDefault="00040779" w:rsidP="0004077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C10BF" w14:textId="1457ED68" w:rsidR="00040779" w:rsidRDefault="00040779" w:rsidP="00040779">
    <w:pPr>
      <w:pStyle w:val="Header"/>
      <w:jc w:val="right"/>
    </w:pPr>
    <w:r>
      <w:t xml:space="preserve">Worksheet to accompany the Xmas lessons at </w:t>
    </w:r>
    <w:hyperlink r:id="rId1" w:history="1">
      <w:r w:rsidRPr="00AF783E">
        <w:rPr>
          <w:rStyle w:val="Hyperlink"/>
        </w:rPr>
        <w:t>www.activehistory.co.uk</w:t>
      </w:r>
    </w:hyperlink>
    <w:r>
      <w:t xml:space="preserve"> from RJ Tarr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grammar="clean"/>
  <w:documentProtection w:edit="forms" w:enforcement="1" w:cryptProviderType="rsaFull" w:cryptAlgorithmClass="hash" w:cryptAlgorithmType="typeAny" w:cryptAlgorithmSid="4" w:cryptSpinCount="100000" w:hash="kGOePpwjDIYdQ7Rh6CuxOv+Bu94=" w:salt="NWke9TRwFVyO76IOsQvC5w=="/>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FF7"/>
    <w:rsid w:val="00040779"/>
    <w:rsid w:val="002127BD"/>
    <w:rsid w:val="002F0478"/>
    <w:rsid w:val="003725A0"/>
    <w:rsid w:val="004341E4"/>
    <w:rsid w:val="00446A8A"/>
    <w:rsid w:val="00505779"/>
    <w:rsid w:val="00593DE1"/>
    <w:rsid w:val="00595FF7"/>
    <w:rsid w:val="00604A75"/>
    <w:rsid w:val="006340A6"/>
    <w:rsid w:val="00655947"/>
    <w:rsid w:val="00660CF2"/>
    <w:rsid w:val="007330EE"/>
    <w:rsid w:val="0075104F"/>
    <w:rsid w:val="007661EA"/>
    <w:rsid w:val="007D20CC"/>
    <w:rsid w:val="00925F43"/>
    <w:rsid w:val="00930E6A"/>
    <w:rsid w:val="00A04CBA"/>
    <w:rsid w:val="00A62B7E"/>
    <w:rsid w:val="00A835E2"/>
    <w:rsid w:val="00AC7652"/>
    <w:rsid w:val="00AE73AE"/>
    <w:rsid w:val="00B11B23"/>
    <w:rsid w:val="00B523C1"/>
    <w:rsid w:val="00B73E0C"/>
    <w:rsid w:val="00B96BC1"/>
    <w:rsid w:val="00BC7934"/>
    <w:rsid w:val="00C13505"/>
    <w:rsid w:val="00C61423"/>
    <w:rsid w:val="00C714D8"/>
    <w:rsid w:val="00D10FA1"/>
    <w:rsid w:val="00DC1853"/>
    <w:rsid w:val="00DE1707"/>
    <w:rsid w:val="00E255F2"/>
    <w:rsid w:val="00E666B9"/>
    <w:rsid w:val="00E839D4"/>
    <w:rsid w:val="00EF3428"/>
    <w:rsid w:val="00F711B8"/>
    <w:rsid w:val="00FA591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F0C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A1"/>
    <w:rPr>
      <w:color w:val="0000FF" w:themeColor="hyperlink"/>
      <w:u w:val="single"/>
    </w:rPr>
  </w:style>
  <w:style w:type="table" w:styleId="TableGrid">
    <w:name w:val="Table Grid"/>
    <w:basedOn w:val="TableNormal"/>
    <w:uiPriority w:val="59"/>
    <w:rsid w:val="003725A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14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423"/>
    <w:rPr>
      <w:rFonts w:ascii="Lucida Grande" w:hAnsi="Lucida Grande" w:cs="Lucida Grande"/>
      <w:noProof/>
      <w:sz w:val="18"/>
      <w:szCs w:val="18"/>
      <w:lang w:val="en-GB"/>
    </w:rPr>
  </w:style>
  <w:style w:type="paragraph" w:styleId="Header">
    <w:name w:val="header"/>
    <w:basedOn w:val="Normal"/>
    <w:link w:val="HeaderChar"/>
    <w:uiPriority w:val="99"/>
    <w:unhideWhenUsed/>
    <w:rsid w:val="00040779"/>
    <w:pPr>
      <w:tabs>
        <w:tab w:val="center" w:pos="4320"/>
        <w:tab w:val="right" w:pos="8640"/>
      </w:tabs>
      <w:spacing w:after="0"/>
    </w:pPr>
  </w:style>
  <w:style w:type="character" w:customStyle="1" w:styleId="HeaderChar">
    <w:name w:val="Header Char"/>
    <w:basedOn w:val="DefaultParagraphFont"/>
    <w:link w:val="Header"/>
    <w:uiPriority w:val="99"/>
    <w:rsid w:val="00040779"/>
    <w:rPr>
      <w:rFonts w:ascii="Arial" w:hAnsi="Arial"/>
      <w:noProof/>
      <w:sz w:val="20"/>
      <w:lang w:val="en-GB"/>
    </w:rPr>
  </w:style>
  <w:style w:type="paragraph" w:styleId="Footer">
    <w:name w:val="footer"/>
    <w:basedOn w:val="Normal"/>
    <w:link w:val="FooterChar"/>
    <w:uiPriority w:val="99"/>
    <w:unhideWhenUsed/>
    <w:rsid w:val="00040779"/>
    <w:pPr>
      <w:tabs>
        <w:tab w:val="center" w:pos="4320"/>
        <w:tab w:val="right" w:pos="8640"/>
      </w:tabs>
      <w:spacing w:after="0"/>
    </w:pPr>
  </w:style>
  <w:style w:type="character" w:customStyle="1" w:styleId="FooterChar">
    <w:name w:val="Footer Char"/>
    <w:basedOn w:val="DefaultParagraphFont"/>
    <w:link w:val="Footer"/>
    <w:uiPriority w:val="99"/>
    <w:rsid w:val="00040779"/>
    <w:rPr>
      <w:rFonts w:ascii="Arial" w:hAnsi="Arial"/>
      <w:noProof/>
      <w:sz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7652"/>
    <w:rPr>
      <w:rFonts w:ascii="Arial" w:hAnsi="Arial"/>
      <w:noProof/>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FA1"/>
    <w:rPr>
      <w:color w:val="0000FF" w:themeColor="hyperlink"/>
      <w:u w:val="single"/>
    </w:rPr>
  </w:style>
  <w:style w:type="table" w:styleId="TableGrid">
    <w:name w:val="Table Grid"/>
    <w:basedOn w:val="TableNormal"/>
    <w:uiPriority w:val="59"/>
    <w:rsid w:val="003725A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142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1423"/>
    <w:rPr>
      <w:rFonts w:ascii="Lucida Grande" w:hAnsi="Lucida Grande" w:cs="Lucida Grande"/>
      <w:noProof/>
      <w:sz w:val="18"/>
      <w:szCs w:val="18"/>
      <w:lang w:val="en-GB"/>
    </w:rPr>
  </w:style>
  <w:style w:type="paragraph" w:styleId="Header">
    <w:name w:val="header"/>
    <w:basedOn w:val="Normal"/>
    <w:link w:val="HeaderChar"/>
    <w:uiPriority w:val="99"/>
    <w:unhideWhenUsed/>
    <w:rsid w:val="00040779"/>
    <w:pPr>
      <w:tabs>
        <w:tab w:val="center" w:pos="4320"/>
        <w:tab w:val="right" w:pos="8640"/>
      </w:tabs>
      <w:spacing w:after="0"/>
    </w:pPr>
  </w:style>
  <w:style w:type="character" w:customStyle="1" w:styleId="HeaderChar">
    <w:name w:val="Header Char"/>
    <w:basedOn w:val="DefaultParagraphFont"/>
    <w:link w:val="Header"/>
    <w:uiPriority w:val="99"/>
    <w:rsid w:val="00040779"/>
    <w:rPr>
      <w:rFonts w:ascii="Arial" w:hAnsi="Arial"/>
      <w:noProof/>
      <w:sz w:val="20"/>
      <w:lang w:val="en-GB"/>
    </w:rPr>
  </w:style>
  <w:style w:type="paragraph" w:styleId="Footer">
    <w:name w:val="footer"/>
    <w:basedOn w:val="Normal"/>
    <w:link w:val="FooterChar"/>
    <w:uiPriority w:val="99"/>
    <w:unhideWhenUsed/>
    <w:rsid w:val="00040779"/>
    <w:pPr>
      <w:tabs>
        <w:tab w:val="center" w:pos="4320"/>
        <w:tab w:val="right" w:pos="8640"/>
      </w:tabs>
      <w:spacing w:after="0"/>
    </w:pPr>
  </w:style>
  <w:style w:type="character" w:customStyle="1" w:styleId="FooterChar">
    <w:name w:val="Footer Char"/>
    <w:basedOn w:val="DefaultParagraphFont"/>
    <w:link w:val="Footer"/>
    <w:uiPriority w:val="99"/>
    <w:rsid w:val="00040779"/>
    <w:rPr>
      <w:rFonts w:ascii="Arial" w:hAnsi="Arial"/>
      <w:noProof/>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oo.gl/tA5aQm" TargetMode="Externa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activehisto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684</Words>
  <Characters>3901</Characters>
  <Application>Microsoft Macintosh Word</Application>
  <DocSecurity>0</DocSecurity>
  <Lines>32</Lines>
  <Paragraphs>9</Paragraphs>
  <ScaleCrop>false</ScaleCrop>
  <Company>ActiveHistory</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 Tarr</dc:creator>
  <cp:keywords/>
  <dc:description/>
  <cp:lastModifiedBy>Russel Tarr</cp:lastModifiedBy>
  <cp:revision>16</cp:revision>
  <dcterms:created xsi:type="dcterms:W3CDTF">2014-12-08T17:18:00Z</dcterms:created>
  <dcterms:modified xsi:type="dcterms:W3CDTF">2014-12-10T21:16:00Z</dcterms:modified>
</cp:coreProperties>
</file>