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1F115" w14:textId="77777777" w:rsidR="005125F8" w:rsidRPr="00722B1D" w:rsidRDefault="005125F8" w:rsidP="00905597">
      <w:pPr>
        <w:pBdr>
          <w:top w:val="single" w:sz="4" w:space="1" w:color="auto"/>
          <w:left w:val="single" w:sz="4" w:space="4" w:color="auto"/>
          <w:bottom w:val="single" w:sz="4" w:space="1" w:color="auto"/>
          <w:right w:val="single" w:sz="4" w:space="4" w:color="auto"/>
        </w:pBdr>
        <w:shd w:val="clear" w:color="auto" w:fill="000000" w:themeFill="text1"/>
        <w:spacing w:after="0" w:line="240" w:lineRule="atLeast"/>
        <w:jc w:val="center"/>
        <w:rPr>
          <w:rFonts w:cs="Arial"/>
          <w:b/>
          <w:szCs w:val="20"/>
        </w:rPr>
      </w:pPr>
      <w:r w:rsidRPr="00722B1D">
        <w:rPr>
          <w:rFonts w:cs="Arial"/>
          <w:b/>
          <w:szCs w:val="20"/>
        </w:rPr>
        <w:t>Romans Escape Room</w:t>
      </w:r>
    </w:p>
    <w:p w14:paraId="5040632F" w14:textId="77777777" w:rsidR="00EA38D7" w:rsidRDefault="00EA38D7" w:rsidP="005125F8">
      <w:pPr>
        <w:spacing w:after="0" w:line="240" w:lineRule="atLeast"/>
        <w:rPr>
          <w:rFonts w:cs="Arial"/>
          <w:szCs w:val="20"/>
        </w:rPr>
      </w:pPr>
    </w:p>
    <w:p w14:paraId="45EE9F92" w14:textId="1582E61F" w:rsidR="00C77C8F" w:rsidRPr="00C77C8F" w:rsidRDefault="00C77C8F" w:rsidP="00F5689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rFonts w:cs="Arial"/>
          <w:b/>
          <w:szCs w:val="20"/>
        </w:rPr>
      </w:pPr>
      <w:r w:rsidRPr="00C77C8F">
        <w:rPr>
          <w:rFonts w:cs="Arial"/>
          <w:b/>
          <w:szCs w:val="20"/>
        </w:rPr>
        <w:t>Pre-Class Preparation</w:t>
      </w:r>
    </w:p>
    <w:p w14:paraId="3791AF07" w14:textId="3EC11820" w:rsidR="00C77C8F" w:rsidRDefault="00C77C8F" w:rsidP="00C77C8F">
      <w:pPr>
        <w:spacing w:after="0" w:line="200" w:lineRule="atLeast"/>
        <w:rPr>
          <w:rFonts w:cs="Arial"/>
          <w:szCs w:val="20"/>
        </w:rPr>
      </w:pPr>
      <w:r w:rsidRPr="00C77C8F">
        <w:rPr>
          <w:rFonts w:cs="Arial"/>
          <w:szCs w:val="20"/>
        </w:rPr>
        <w:t xml:space="preserve">• </w:t>
      </w:r>
      <w:r w:rsidRPr="005214EF">
        <w:rPr>
          <w:rFonts w:cs="Arial"/>
          <w:b/>
          <w:szCs w:val="20"/>
        </w:rPr>
        <w:t>Print out the missions</w:t>
      </w:r>
      <w:r>
        <w:rPr>
          <w:rFonts w:cs="Arial"/>
          <w:szCs w:val="20"/>
        </w:rPr>
        <w:t xml:space="preserve"> (some are on slips that need to be cut out,</w:t>
      </w:r>
      <w:r w:rsidRPr="00C77C8F">
        <w:rPr>
          <w:rFonts w:cs="Arial"/>
          <w:szCs w:val="20"/>
        </w:rPr>
        <w:t xml:space="preserve"> some are on dedicated sheets of paper)</w:t>
      </w:r>
      <w:r>
        <w:rPr>
          <w:rFonts w:cs="Arial"/>
          <w:szCs w:val="20"/>
        </w:rPr>
        <w:t xml:space="preserve"> and hide these around the room in the suggested places.</w:t>
      </w:r>
    </w:p>
    <w:p w14:paraId="0E3FC04E" w14:textId="1447ED78" w:rsidR="00C77C8F" w:rsidRDefault="00C77C8F" w:rsidP="00C77C8F">
      <w:pPr>
        <w:spacing w:after="0" w:line="200" w:lineRule="atLeast"/>
        <w:rPr>
          <w:rFonts w:cs="Arial"/>
          <w:szCs w:val="20"/>
        </w:rPr>
      </w:pPr>
      <w:r>
        <w:rPr>
          <w:rFonts w:cs="Arial"/>
          <w:szCs w:val="20"/>
        </w:rPr>
        <w:t xml:space="preserve">• </w:t>
      </w:r>
      <w:r w:rsidRPr="005214EF">
        <w:rPr>
          <w:rFonts w:cs="Arial"/>
          <w:b/>
          <w:szCs w:val="20"/>
        </w:rPr>
        <w:t>Print out the timeline</w:t>
      </w:r>
      <w:r>
        <w:rPr>
          <w:rFonts w:cs="Arial"/>
          <w:szCs w:val="20"/>
        </w:rPr>
        <w:t xml:space="preserve"> and cut it into ten slips ready to hand out as ‘rewards’ for completing separate missions.</w:t>
      </w:r>
    </w:p>
    <w:p w14:paraId="5BAFB713" w14:textId="77AB60B9" w:rsidR="00C77C8F" w:rsidRDefault="00C77C8F" w:rsidP="00C77C8F">
      <w:pPr>
        <w:spacing w:after="0" w:line="200" w:lineRule="atLeast"/>
        <w:rPr>
          <w:rFonts w:cs="Arial"/>
          <w:szCs w:val="20"/>
        </w:rPr>
      </w:pPr>
      <w:r>
        <w:rPr>
          <w:rFonts w:cs="Arial"/>
          <w:szCs w:val="20"/>
        </w:rPr>
        <w:t xml:space="preserve">• </w:t>
      </w:r>
      <w:r w:rsidRPr="005214EF">
        <w:rPr>
          <w:rFonts w:cs="Arial"/>
          <w:b/>
          <w:szCs w:val="20"/>
        </w:rPr>
        <w:t>Print out the hint questions</w:t>
      </w:r>
      <w:r>
        <w:rPr>
          <w:rFonts w:cs="Arial"/>
          <w:szCs w:val="20"/>
        </w:rPr>
        <w:t xml:space="preserve"> (either in plain English or encoded as QR codes as an additional ‘twist’) and keep these to one side for later in the activity if they are needed.</w:t>
      </w:r>
    </w:p>
    <w:p w14:paraId="081EA809" w14:textId="59F9124D" w:rsidR="00F56896" w:rsidRPr="00C77C8F" w:rsidRDefault="00F56896" w:rsidP="00C77C8F">
      <w:pPr>
        <w:spacing w:after="0" w:line="200" w:lineRule="atLeast"/>
        <w:rPr>
          <w:rFonts w:cs="Arial"/>
          <w:szCs w:val="20"/>
        </w:rPr>
      </w:pPr>
      <w:r>
        <w:rPr>
          <w:rFonts w:cs="Arial"/>
          <w:szCs w:val="20"/>
        </w:rPr>
        <w:t xml:space="preserve">• </w:t>
      </w:r>
      <w:r w:rsidRPr="005214EF">
        <w:rPr>
          <w:rFonts w:cs="Arial"/>
          <w:b/>
          <w:szCs w:val="20"/>
        </w:rPr>
        <w:t>Print and cut out the “random trivia” slips</w:t>
      </w:r>
      <w:r>
        <w:rPr>
          <w:rFonts w:cs="Arial"/>
          <w:szCs w:val="20"/>
        </w:rPr>
        <w:t xml:space="preserve"> and place these all over the room (some of these are needed to answer the ‘hint’ questions; others are just for general interest).</w:t>
      </w:r>
    </w:p>
    <w:p w14:paraId="7EEF54B0" w14:textId="401BB21F" w:rsidR="00C77C8F" w:rsidRDefault="00C77C8F" w:rsidP="00C77C8F">
      <w:pPr>
        <w:spacing w:after="0" w:line="200" w:lineRule="atLeast"/>
        <w:rPr>
          <w:rFonts w:cs="Arial"/>
          <w:szCs w:val="20"/>
        </w:rPr>
      </w:pPr>
      <w:r w:rsidRPr="00C77C8F">
        <w:rPr>
          <w:rFonts w:cs="Arial"/>
          <w:szCs w:val="20"/>
        </w:rPr>
        <w:t xml:space="preserve">• </w:t>
      </w:r>
      <w:r w:rsidRPr="005214EF">
        <w:rPr>
          <w:rFonts w:cs="Arial"/>
          <w:b/>
          <w:szCs w:val="20"/>
        </w:rPr>
        <w:t>Print out the essential sources</w:t>
      </w:r>
      <w:r>
        <w:rPr>
          <w:rFonts w:cs="Arial"/>
          <w:szCs w:val="20"/>
        </w:rPr>
        <w:t xml:space="preserve"> (those used to complete the missions and those needed to answer the hint questions) and place these all over the room in various places.</w:t>
      </w:r>
    </w:p>
    <w:p w14:paraId="24D95196" w14:textId="1EF021CF" w:rsidR="00C77C8F" w:rsidRDefault="00C77C8F" w:rsidP="00C77C8F">
      <w:pPr>
        <w:spacing w:after="0" w:line="200" w:lineRule="atLeast"/>
        <w:rPr>
          <w:rFonts w:cs="Arial"/>
          <w:szCs w:val="20"/>
        </w:rPr>
      </w:pPr>
      <w:r>
        <w:rPr>
          <w:rFonts w:cs="Arial"/>
          <w:szCs w:val="20"/>
        </w:rPr>
        <w:t xml:space="preserve">• </w:t>
      </w:r>
      <w:r w:rsidRPr="005214EF">
        <w:rPr>
          <w:rFonts w:cs="Arial"/>
          <w:b/>
          <w:szCs w:val="20"/>
        </w:rPr>
        <w:t>Print out the additional sources</w:t>
      </w:r>
      <w:r>
        <w:rPr>
          <w:rFonts w:cs="Arial"/>
          <w:szCs w:val="20"/>
        </w:rPr>
        <w:t xml:space="preserve"> (which are not essential but generate more interest and provide more information) and place these around the room too.</w:t>
      </w:r>
    </w:p>
    <w:p w14:paraId="018D25CF" w14:textId="22C39629" w:rsidR="00C77C8F" w:rsidRPr="00C77C8F" w:rsidRDefault="00C77C8F" w:rsidP="00C77C8F">
      <w:pPr>
        <w:spacing w:after="0" w:line="200" w:lineRule="atLeast"/>
        <w:rPr>
          <w:rFonts w:cs="Arial"/>
          <w:szCs w:val="20"/>
        </w:rPr>
      </w:pPr>
      <w:r>
        <w:rPr>
          <w:rFonts w:cs="Arial"/>
          <w:szCs w:val="20"/>
        </w:rPr>
        <w:t xml:space="preserve">• </w:t>
      </w:r>
      <w:r w:rsidR="008C6056" w:rsidRPr="005214EF">
        <w:rPr>
          <w:rFonts w:cs="Arial"/>
          <w:b/>
          <w:szCs w:val="20"/>
        </w:rPr>
        <w:t>Prepare additional props and the “Final Mission”</w:t>
      </w:r>
      <w:r w:rsidR="008C6056">
        <w:rPr>
          <w:rFonts w:cs="Arial"/>
          <w:szCs w:val="20"/>
        </w:rPr>
        <w:t xml:space="preserve"> as listed below:</w:t>
      </w:r>
    </w:p>
    <w:p w14:paraId="6AF4769B" w14:textId="77777777" w:rsidR="00C77C8F" w:rsidRDefault="00C77C8F" w:rsidP="00C77C8F">
      <w:pPr>
        <w:spacing w:after="0" w:line="200" w:lineRule="atLeast"/>
        <w:rPr>
          <w:rFonts w:cs="Arial"/>
          <w:b/>
          <w:szCs w:val="20"/>
        </w:rPr>
      </w:pPr>
    </w:p>
    <w:p w14:paraId="317765E8" w14:textId="3F041029" w:rsidR="00C77C8F" w:rsidRPr="00722B1D" w:rsidRDefault="008C6056" w:rsidP="00C77C8F">
      <w:pPr>
        <w:spacing w:after="0" w:line="200" w:lineRule="atLeast"/>
        <w:rPr>
          <w:rFonts w:cs="Arial"/>
          <w:b/>
          <w:szCs w:val="20"/>
        </w:rPr>
      </w:pPr>
      <w:r>
        <w:rPr>
          <w:rFonts w:cs="Arial"/>
          <w:b/>
          <w:szCs w:val="20"/>
        </w:rPr>
        <w:t xml:space="preserve">Special props needed for </w:t>
      </w:r>
      <w:r w:rsidR="0026170E">
        <w:rPr>
          <w:rFonts w:cs="Arial"/>
          <w:b/>
          <w:szCs w:val="20"/>
        </w:rPr>
        <w:t>this particular Escape Room (note – if you don’t have any of these, simply remove the mission/question that refers to them or add another one of your own choice).</w:t>
      </w:r>
    </w:p>
    <w:p w14:paraId="4C8D52F1" w14:textId="2CA71543" w:rsidR="00C77C8F" w:rsidRPr="00722B1D" w:rsidRDefault="0026170E" w:rsidP="00C77C8F">
      <w:pPr>
        <w:pStyle w:val="ListParagraph"/>
        <w:numPr>
          <w:ilvl w:val="0"/>
          <w:numId w:val="1"/>
        </w:numPr>
        <w:spacing w:after="0" w:line="200" w:lineRule="atLeast"/>
        <w:rPr>
          <w:rFonts w:cs="Arial"/>
          <w:szCs w:val="20"/>
        </w:rPr>
      </w:pPr>
      <w:r>
        <w:rPr>
          <w:rFonts w:cs="Arial"/>
          <w:szCs w:val="20"/>
        </w:rPr>
        <w:t>Dice with Roman numerals (available from Amazon).</w:t>
      </w:r>
    </w:p>
    <w:p w14:paraId="64B3C356" w14:textId="7A14303B" w:rsidR="00C77C8F" w:rsidRPr="00722B1D" w:rsidRDefault="00C77C8F" w:rsidP="00C77C8F">
      <w:pPr>
        <w:pStyle w:val="ListParagraph"/>
        <w:numPr>
          <w:ilvl w:val="0"/>
          <w:numId w:val="1"/>
        </w:numPr>
        <w:spacing w:after="0" w:line="240" w:lineRule="atLeast"/>
        <w:rPr>
          <w:rFonts w:cs="Arial"/>
          <w:szCs w:val="20"/>
        </w:rPr>
      </w:pPr>
      <w:r w:rsidRPr="00722B1D">
        <w:rPr>
          <w:rFonts w:cs="Arial"/>
          <w:szCs w:val="20"/>
        </w:rPr>
        <w:t xml:space="preserve">Books – </w:t>
      </w:r>
      <w:r w:rsidRPr="0026170E">
        <w:rPr>
          <w:rFonts w:cs="Arial"/>
          <w:i/>
          <w:szCs w:val="20"/>
        </w:rPr>
        <w:t>Hor</w:t>
      </w:r>
      <w:r w:rsidR="0026170E" w:rsidRPr="0026170E">
        <w:rPr>
          <w:rFonts w:cs="Arial"/>
          <w:i/>
          <w:szCs w:val="20"/>
        </w:rPr>
        <w:t>rible Histories</w:t>
      </w:r>
      <w:r w:rsidR="0026170E">
        <w:rPr>
          <w:rFonts w:cs="Arial"/>
          <w:szCs w:val="20"/>
        </w:rPr>
        <w:t xml:space="preserve"> book on the Romans and </w:t>
      </w:r>
      <w:r w:rsidR="0026170E" w:rsidRPr="0026170E">
        <w:rPr>
          <w:rFonts w:cs="Arial"/>
          <w:i/>
          <w:szCs w:val="20"/>
        </w:rPr>
        <w:t>Ancient Rome: The Rise and Fall of an Empire</w:t>
      </w:r>
      <w:r w:rsidR="0026170E">
        <w:rPr>
          <w:rFonts w:cs="Arial"/>
          <w:szCs w:val="20"/>
        </w:rPr>
        <w:t xml:space="preserve"> by Simon Baker (or adjust the missions to use different books containing the answers to different questions).</w:t>
      </w:r>
    </w:p>
    <w:p w14:paraId="5F59A7A3" w14:textId="77777777" w:rsidR="00C77C8F" w:rsidRDefault="00C77C8F" w:rsidP="00C77C8F">
      <w:pPr>
        <w:pStyle w:val="ListParagraph"/>
        <w:numPr>
          <w:ilvl w:val="0"/>
          <w:numId w:val="1"/>
        </w:numPr>
        <w:spacing w:after="0" w:line="240" w:lineRule="atLeast"/>
        <w:rPr>
          <w:rFonts w:cs="Arial"/>
          <w:szCs w:val="20"/>
        </w:rPr>
      </w:pPr>
      <w:r w:rsidRPr="00722B1D">
        <w:rPr>
          <w:rFonts w:cs="Arial"/>
          <w:szCs w:val="20"/>
        </w:rPr>
        <w:t>Gladiator helmet</w:t>
      </w:r>
    </w:p>
    <w:p w14:paraId="0D80F98D" w14:textId="77777777" w:rsidR="00C77C8F" w:rsidRDefault="00C77C8F" w:rsidP="00C77C8F">
      <w:pPr>
        <w:pStyle w:val="ListParagraph"/>
        <w:numPr>
          <w:ilvl w:val="0"/>
          <w:numId w:val="1"/>
        </w:numPr>
        <w:spacing w:after="0" w:line="240" w:lineRule="atLeast"/>
        <w:rPr>
          <w:rFonts w:cs="Arial"/>
          <w:szCs w:val="20"/>
        </w:rPr>
      </w:pPr>
      <w:r>
        <w:rPr>
          <w:rFonts w:cs="Arial"/>
          <w:szCs w:val="20"/>
        </w:rPr>
        <w:t>UV Pen / Torch</w:t>
      </w:r>
    </w:p>
    <w:p w14:paraId="27F247D4" w14:textId="0645FB82" w:rsidR="00C77C8F" w:rsidRDefault="00C77C8F" w:rsidP="00C77C8F">
      <w:pPr>
        <w:pStyle w:val="ListParagraph"/>
        <w:numPr>
          <w:ilvl w:val="0"/>
          <w:numId w:val="1"/>
        </w:numPr>
        <w:spacing w:after="0" w:line="240" w:lineRule="atLeast"/>
        <w:rPr>
          <w:rFonts w:cs="Arial"/>
          <w:szCs w:val="20"/>
        </w:rPr>
      </w:pPr>
      <w:r>
        <w:rPr>
          <w:rFonts w:cs="Arial"/>
          <w:szCs w:val="20"/>
        </w:rPr>
        <w:t>Roman coins</w:t>
      </w:r>
      <w:r w:rsidR="0026170E">
        <w:rPr>
          <w:rFonts w:cs="Arial"/>
          <w:szCs w:val="20"/>
        </w:rPr>
        <w:t xml:space="preserve"> (or similar ‘treasure’ as the final prize)</w:t>
      </w:r>
      <w:r>
        <w:rPr>
          <w:rFonts w:cs="Arial"/>
          <w:szCs w:val="20"/>
        </w:rPr>
        <w:t>, locked in a box with six pad</w:t>
      </w:r>
      <w:r w:rsidR="008C6056">
        <w:rPr>
          <w:rFonts w:cs="Arial"/>
          <w:szCs w:val="20"/>
        </w:rPr>
        <w:t>locks (with the code for each padlock reflecting a different one of the 6 events described in the key</w:t>
      </w:r>
      <w:r>
        <w:rPr>
          <w:rFonts w:cs="Arial"/>
          <w:szCs w:val="20"/>
        </w:rPr>
        <w:t>).</w:t>
      </w:r>
    </w:p>
    <w:p w14:paraId="51AA837B" w14:textId="5BC5FA31" w:rsidR="00C77C8F" w:rsidRPr="008C6056" w:rsidRDefault="00C77C8F" w:rsidP="005125F8">
      <w:pPr>
        <w:pStyle w:val="ListParagraph"/>
        <w:numPr>
          <w:ilvl w:val="0"/>
          <w:numId w:val="1"/>
        </w:numPr>
        <w:spacing w:after="0" w:line="240" w:lineRule="atLeast"/>
        <w:rPr>
          <w:rFonts w:cs="Arial"/>
          <w:szCs w:val="20"/>
        </w:rPr>
      </w:pPr>
      <w:r>
        <w:rPr>
          <w:rFonts w:cs="Arial"/>
          <w:szCs w:val="20"/>
        </w:rPr>
        <w:t>Cut up the family tree of Roman Gods/Goddesses and put the bits in various places</w:t>
      </w:r>
      <w:r w:rsidR="008C6056">
        <w:rPr>
          <w:rFonts w:cs="Arial"/>
          <w:szCs w:val="20"/>
        </w:rPr>
        <w:t xml:space="preserve"> (reconstructing this is one of the missions).</w:t>
      </w:r>
    </w:p>
    <w:p w14:paraId="6E6C73FC" w14:textId="77777777" w:rsidR="00C77C8F" w:rsidRPr="00722B1D" w:rsidRDefault="00C77C8F" w:rsidP="005125F8">
      <w:pPr>
        <w:spacing w:after="0" w:line="240" w:lineRule="atLeast"/>
        <w:rPr>
          <w:rFonts w:cs="Arial"/>
          <w:szCs w:val="20"/>
        </w:rPr>
      </w:pPr>
    </w:p>
    <w:p w14:paraId="6A99776F" w14:textId="52DED2D9" w:rsidR="005125F8" w:rsidRPr="00722B1D" w:rsidRDefault="005125F8" w:rsidP="00905597">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rFonts w:cs="Arial"/>
          <w:b/>
          <w:szCs w:val="20"/>
        </w:rPr>
      </w:pPr>
      <w:r w:rsidRPr="00722B1D">
        <w:rPr>
          <w:rFonts w:cs="Arial"/>
          <w:b/>
          <w:szCs w:val="20"/>
        </w:rPr>
        <w:t>Scenario</w:t>
      </w:r>
    </w:p>
    <w:p w14:paraId="3AB81E97" w14:textId="140E92B7" w:rsidR="004151D9" w:rsidRDefault="004151D9" w:rsidP="005125F8">
      <w:pPr>
        <w:spacing w:after="0" w:line="240" w:lineRule="atLeast"/>
        <w:rPr>
          <w:rFonts w:cs="Arial"/>
          <w:szCs w:val="20"/>
        </w:rPr>
      </w:pPr>
      <w:r w:rsidRPr="00722B1D">
        <w:rPr>
          <w:rFonts w:cs="Arial"/>
          <w:szCs w:val="20"/>
        </w:rPr>
        <w:t>“You are a team of famous archaeologists preparing an exhibition about the Roman Empire</w:t>
      </w:r>
      <w:r w:rsidR="00722B1D" w:rsidRPr="00722B1D">
        <w:rPr>
          <w:rFonts w:cs="Arial"/>
          <w:szCs w:val="20"/>
        </w:rPr>
        <w:t xml:space="preserve"> which is due to open in just 45 minutes</w:t>
      </w:r>
      <w:r w:rsidRPr="00722B1D">
        <w:rPr>
          <w:rFonts w:cs="Arial"/>
          <w:szCs w:val="20"/>
        </w:rPr>
        <w:t xml:space="preserve">. The prize exhibit has been locked away safely by your team leader, but he has now been kidnapped by a group of </w:t>
      </w:r>
      <w:r w:rsidR="00E77656" w:rsidRPr="00722B1D">
        <w:rPr>
          <w:rFonts w:cs="Arial"/>
          <w:szCs w:val="20"/>
        </w:rPr>
        <w:t>ar</w:t>
      </w:r>
      <w:r w:rsidR="00722B1D" w:rsidRPr="00722B1D">
        <w:rPr>
          <w:rFonts w:cs="Arial"/>
          <w:szCs w:val="20"/>
        </w:rPr>
        <w:t>t</w:t>
      </w:r>
      <w:r w:rsidR="00E77656" w:rsidRPr="00722B1D">
        <w:rPr>
          <w:rFonts w:cs="Arial"/>
          <w:szCs w:val="20"/>
        </w:rPr>
        <w:t xml:space="preserve"> thieves</w:t>
      </w:r>
      <w:r w:rsidR="00722B1D" w:rsidRPr="00722B1D">
        <w:rPr>
          <w:rFonts w:cs="Arial"/>
          <w:szCs w:val="20"/>
        </w:rPr>
        <w:t xml:space="preserve"> who are asking for a ransom</w:t>
      </w:r>
      <w:r w:rsidR="00E77656" w:rsidRPr="00722B1D">
        <w:rPr>
          <w:rFonts w:cs="Arial"/>
          <w:szCs w:val="20"/>
        </w:rPr>
        <w:t xml:space="preserve">. </w:t>
      </w:r>
      <w:r w:rsidR="00722B1D" w:rsidRPr="00722B1D">
        <w:rPr>
          <w:rFonts w:cs="Arial"/>
          <w:szCs w:val="20"/>
        </w:rPr>
        <w:t xml:space="preserve">Your task is to crack the codes on the locks which will allow you to open the box, recover the priceless exhibit, and start charging people to visit your exhibition. If you fail to do so then you will not be able to raise the money for the ransom and your team leader will be lost forever…!”  </w:t>
      </w:r>
    </w:p>
    <w:p w14:paraId="325F5134" w14:textId="77777777" w:rsidR="00722B1D" w:rsidRDefault="00722B1D" w:rsidP="005125F8">
      <w:pPr>
        <w:spacing w:after="0" w:line="240" w:lineRule="atLeast"/>
        <w:rPr>
          <w:rFonts w:cs="Arial"/>
          <w:szCs w:val="20"/>
        </w:rPr>
      </w:pPr>
    </w:p>
    <w:p w14:paraId="0DBB17CD" w14:textId="7F9908D7" w:rsidR="00722B1D" w:rsidRDefault="00722B1D" w:rsidP="005125F8">
      <w:pPr>
        <w:spacing w:after="0" w:line="240" w:lineRule="atLeast"/>
        <w:rPr>
          <w:rFonts w:cs="Arial"/>
          <w:szCs w:val="20"/>
        </w:rPr>
      </w:pPr>
      <w:r>
        <w:rPr>
          <w:rFonts w:cs="Arial"/>
          <w:szCs w:val="20"/>
        </w:rPr>
        <w:t>Give students a minute or two to explore the room, in silence and without touching anything.</w:t>
      </w:r>
    </w:p>
    <w:p w14:paraId="5D8CDA21" w14:textId="77777777" w:rsidR="00722B1D" w:rsidRDefault="00722B1D" w:rsidP="005125F8">
      <w:pPr>
        <w:spacing w:after="0" w:line="240" w:lineRule="atLeast"/>
        <w:rPr>
          <w:rFonts w:cs="Arial"/>
          <w:szCs w:val="20"/>
        </w:rPr>
      </w:pPr>
    </w:p>
    <w:p w14:paraId="5449960E" w14:textId="62944386" w:rsidR="00722B1D" w:rsidRDefault="00722B1D" w:rsidP="00722B1D">
      <w:pPr>
        <w:spacing w:after="0" w:line="240" w:lineRule="atLeast"/>
        <w:rPr>
          <w:rFonts w:cs="Arial"/>
          <w:szCs w:val="20"/>
        </w:rPr>
      </w:pPr>
      <w:r>
        <w:rPr>
          <w:rFonts w:cs="Arial"/>
          <w:szCs w:val="20"/>
        </w:rPr>
        <w:t>Then, outline the procedure through which they should aim to complete the mission:</w:t>
      </w:r>
    </w:p>
    <w:p w14:paraId="1571A405" w14:textId="4F1B1263" w:rsidR="00722B1D" w:rsidRPr="00722B1D" w:rsidRDefault="00EE30FD" w:rsidP="00722B1D">
      <w:pPr>
        <w:pStyle w:val="ListParagraph"/>
        <w:numPr>
          <w:ilvl w:val="0"/>
          <w:numId w:val="3"/>
        </w:numPr>
        <w:spacing w:after="0" w:line="240" w:lineRule="atLeast"/>
        <w:rPr>
          <w:rFonts w:cs="Arial"/>
          <w:szCs w:val="20"/>
        </w:rPr>
      </w:pPr>
      <w:r w:rsidRPr="00EE30FD">
        <w:rPr>
          <w:rFonts w:eastAsia="Times New Roman" w:cs="Arial"/>
          <w:b/>
          <w:noProof w:val="0"/>
          <w:color w:val="000000"/>
          <w:szCs w:val="20"/>
          <w:lang w:eastAsia="en-US"/>
        </w:rPr>
        <w:t>Find a mission</w:t>
      </w:r>
      <w:r>
        <w:rPr>
          <w:rFonts w:eastAsia="Times New Roman" w:cs="Arial"/>
          <w:noProof w:val="0"/>
          <w:color w:val="000000"/>
          <w:szCs w:val="20"/>
          <w:lang w:eastAsia="en-US"/>
        </w:rPr>
        <w:t xml:space="preserve">: </w:t>
      </w:r>
      <w:r w:rsidR="00722B1D" w:rsidRPr="00722B1D">
        <w:rPr>
          <w:rFonts w:eastAsia="Times New Roman" w:cs="Arial"/>
          <w:noProof w:val="0"/>
          <w:color w:val="000000"/>
          <w:szCs w:val="20"/>
          <w:lang w:eastAsia="en-US"/>
        </w:rPr>
        <w:t xml:space="preserve">The class </w:t>
      </w:r>
      <w:r>
        <w:rPr>
          <w:rFonts w:eastAsia="Times New Roman" w:cs="Arial"/>
          <w:noProof w:val="0"/>
          <w:color w:val="000000"/>
          <w:szCs w:val="20"/>
          <w:lang w:eastAsia="en-US"/>
        </w:rPr>
        <w:t>needs to</w:t>
      </w:r>
      <w:r w:rsidR="00722B1D" w:rsidRPr="00722B1D">
        <w:rPr>
          <w:rFonts w:eastAsia="Times New Roman" w:cs="Arial"/>
          <w:noProof w:val="0"/>
          <w:color w:val="000000"/>
          <w:szCs w:val="20"/>
          <w:lang w:eastAsia="en-US"/>
        </w:rPr>
        <w:t xml:space="preserve"> locate the numerous “mi</w:t>
      </w:r>
      <w:r>
        <w:rPr>
          <w:rFonts w:eastAsia="Times New Roman" w:cs="Arial"/>
          <w:noProof w:val="0"/>
          <w:color w:val="000000"/>
          <w:szCs w:val="20"/>
          <w:lang w:eastAsia="en-US"/>
        </w:rPr>
        <w:t xml:space="preserve">ssions” hidden around the room which are written on pieces of paper. </w:t>
      </w:r>
      <w:r w:rsidR="00722B1D" w:rsidRPr="00722B1D">
        <w:rPr>
          <w:rFonts w:eastAsia="Times New Roman" w:cs="Arial"/>
          <w:noProof w:val="0"/>
          <w:color w:val="000000"/>
          <w:szCs w:val="20"/>
          <w:lang w:eastAsia="en-US"/>
        </w:rPr>
        <w:t>Whenever one is found, the teacher halts the class and reads out the mission. It is up to the class to decide who should complete this mission and who should carry on looking for the remaining mission slips.</w:t>
      </w:r>
    </w:p>
    <w:p w14:paraId="4B8DAEA4" w14:textId="5C9D2C8A" w:rsidR="00722B1D" w:rsidRPr="00722B1D" w:rsidRDefault="00EE30FD" w:rsidP="00722B1D">
      <w:pPr>
        <w:pStyle w:val="ListParagraph"/>
        <w:numPr>
          <w:ilvl w:val="0"/>
          <w:numId w:val="3"/>
        </w:numPr>
        <w:spacing w:after="0" w:line="240" w:lineRule="atLeast"/>
        <w:rPr>
          <w:rFonts w:cs="Arial"/>
          <w:szCs w:val="20"/>
        </w:rPr>
      </w:pPr>
      <w:r w:rsidRPr="00EE30FD">
        <w:rPr>
          <w:rFonts w:eastAsia="Times New Roman" w:cs="Arial"/>
          <w:b/>
          <w:noProof w:val="0"/>
          <w:color w:val="000000"/>
          <w:szCs w:val="20"/>
          <w:lang w:eastAsia="en-US"/>
        </w:rPr>
        <w:t>Complete the mission</w:t>
      </w:r>
      <w:r>
        <w:rPr>
          <w:rFonts w:eastAsia="Times New Roman" w:cs="Arial"/>
          <w:noProof w:val="0"/>
          <w:color w:val="000000"/>
          <w:szCs w:val="20"/>
          <w:lang w:eastAsia="en-US"/>
        </w:rPr>
        <w:t xml:space="preserve">: </w:t>
      </w:r>
      <w:r w:rsidR="00722B1D" w:rsidRPr="00722B1D">
        <w:rPr>
          <w:rFonts w:eastAsia="Times New Roman" w:cs="Arial"/>
          <w:noProof w:val="0"/>
          <w:color w:val="000000"/>
          <w:szCs w:val="20"/>
          <w:lang w:eastAsia="en-US"/>
        </w:rPr>
        <w:t>Each time students feel a 'mission' is completed, they should alert the teacher.</w:t>
      </w:r>
      <w:r w:rsidR="00722B1D" w:rsidRPr="00722B1D">
        <w:rPr>
          <w:rFonts w:cs="Arial"/>
          <w:szCs w:val="20"/>
        </w:rPr>
        <w:t xml:space="preserve"> </w:t>
      </w:r>
      <w:r w:rsidR="00722B1D" w:rsidRPr="00722B1D">
        <w:rPr>
          <w:rFonts w:eastAsia="Times New Roman" w:cs="Arial"/>
          <w:noProof w:val="0"/>
          <w:color w:val="000000"/>
          <w:szCs w:val="20"/>
          <w:lang w:eastAsia="en-US"/>
        </w:rPr>
        <w:t>The teacher asks all students to pay attention as the mission is read out and the answer provided.</w:t>
      </w:r>
      <w:r w:rsidR="00722B1D" w:rsidRPr="00722B1D">
        <w:rPr>
          <w:rFonts w:cs="Arial"/>
          <w:szCs w:val="20"/>
        </w:rPr>
        <w:t xml:space="preserve"> </w:t>
      </w:r>
      <w:r w:rsidR="00722B1D" w:rsidRPr="00722B1D">
        <w:rPr>
          <w:rFonts w:eastAsia="Times New Roman" w:cs="Arial"/>
          <w:noProof w:val="0"/>
          <w:color w:val="000000"/>
          <w:szCs w:val="20"/>
          <w:lang w:eastAsia="en-US"/>
        </w:rPr>
        <w:t>If the answer is correct, the next piece of the timeline (starting with the earliest) is then read out and given to the class on a slip of paper.</w:t>
      </w:r>
    </w:p>
    <w:p w14:paraId="61E58BE9" w14:textId="7F6ED8BB" w:rsidR="00722B1D" w:rsidRPr="00722B1D" w:rsidRDefault="00EE30FD" w:rsidP="00722B1D">
      <w:pPr>
        <w:pStyle w:val="ListParagraph"/>
        <w:numPr>
          <w:ilvl w:val="0"/>
          <w:numId w:val="3"/>
        </w:numPr>
        <w:spacing w:after="0" w:line="240" w:lineRule="atLeast"/>
        <w:rPr>
          <w:rFonts w:cs="Arial"/>
          <w:szCs w:val="20"/>
        </w:rPr>
      </w:pPr>
      <w:r w:rsidRPr="00EE30FD">
        <w:rPr>
          <w:rFonts w:eastAsia="Times New Roman" w:cs="Arial"/>
          <w:b/>
          <w:noProof w:val="0"/>
          <w:color w:val="000000"/>
          <w:szCs w:val="20"/>
          <w:lang w:eastAsia="en-US"/>
        </w:rPr>
        <w:t>Escape the room</w:t>
      </w:r>
      <w:r>
        <w:rPr>
          <w:rFonts w:eastAsia="Times New Roman" w:cs="Arial"/>
          <w:noProof w:val="0"/>
          <w:color w:val="000000"/>
          <w:szCs w:val="20"/>
          <w:lang w:eastAsia="en-US"/>
        </w:rPr>
        <w:t xml:space="preserve">: </w:t>
      </w:r>
      <w:r w:rsidR="00722B1D" w:rsidRPr="00722B1D">
        <w:rPr>
          <w:rFonts w:eastAsia="Times New Roman" w:cs="Arial"/>
          <w:noProof w:val="0"/>
          <w:color w:val="000000"/>
          <w:szCs w:val="20"/>
          <w:lang w:eastAsia="en-US"/>
        </w:rPr>
        <w:t>Once the class has the final piece of the timeline, a clue is provided which enables them to solve the final mission and "escape"</w:t>
      </w:r>
      <w:r>
        <w:rPr>
          <w:rFonts w:eastAsia="Times New Roman" w:cs="Arial"/>
          <w:noProof w:val="0"/>
          <w:color w:val="000000"/>
          <w:szCs w:val="20"/>
          <w:lang w:eastAsia="en-US"/>
        </w:rPr>
        <w:t>!</w:t>
      </w:r>
    </w:p>
    <w:p w14:paraId="1F7BE18F" w14:textId="77777777" w:rsidR="009B1083" w:rsidRPr="00722B1D" w:rsidRDefault="009B1083" w:rsidP="005125F8">
      <w:pPr>
        <w:spacing w:after="0" w:line="240" w:lineRule="atLeast"/>
        <w:rPr>
          <w:rFonts w:cs="Arial"/>
          <w:szCs w:val="20"/>
        </w:rPr>
      </w:pPr>
    </w:p>
    <w:p w14:paraId="6E88EDEF" w14:textId="0B0BE38D" w:rsidR="009B1083" w:rsidRPr="00722B1D" w:rsidRDefault="00F56896" w:rsidP="00905597">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rFonts w:cs="Arial"/>
          <w:b/>
          <w:szCs w:val="20"/>
        </w:rPr>
      </w:pPr>
      <w:r>
        <w:rPr>
          <w:rFonts w:cs="Arial"/>
          <w:b/>
          <w:szCs w:val="20"/>
        </w:rPr>
        <w:t>Outline of the “</w:t>
      </w:r>
      <w:r w:rsidR="00290C14" w:rsidRPr="00722B1D">
        <w:rPr>
          <w:rFonts w:cs="Arial"/>
          <w:b/>
          <w:szCs w:val="20"/>
        </w:rPr>
        <w:t xml:space="preserve">Final </w:t>
      </w:r>
      <w:r w:rsidR="009B1083" w:rsidRPr="00722B1D">
        <w:rPr>
          <w:rFonts w:cs="Arial"/>
          <w:b/>
          <w:szCs w:val="20"/>
        </w:rPr>
        <w:t>Mission</w:t>
      </w:r>
      <w:r>
        <w:rPr>
          <w:rFonts w:cs="Arial"/>
          <w:b/>
          <w:szCs w:val="20"/>
        </w:rPr>
        <w:t>”</w:t>
      </w:r>
    </w:p>
    <w:p w14:paraId="161CD280" w14:textId="0EADAD2C" w:rsidR="009B1083" w:rsidRPr="00722B1D" w:rsidRDefault="00290C14" w:rsidP="005125F8">
      <w:pPr>
        <w:spacing w:after="0" w:line="240" w:lineRule="atLeast"/>
        <w:rPr>
          <w:rFonts w:cs="Arial"/>
          <w:szCs w:val="20"/>
        </w:rPr>
      </w:pPr>
      <w:r w:rsidRPr="00722B1D">
        <w:rPr>
          <w:rFonts w:cs="Arial"/>
          <w:szCs w:val="20"/>
        </w:rPr>
        <w:t xml:space="preserve">• </w:t>
      </w:r>
      <w:r w:rsidR="00EE30FD">
        <w:rPr>
          <w:rFonts w:cs="Arial"/>
          <w:szCs w:val="20"/>
        </w:rPr>
        <w:t>Students use the hint on the final slip of the completed timeine to o</w:t>
      </w:r>
      <w:r w:rsidR="009B1083" w:rsidRPr="00722B1D">
        <w:rPr>
          <w:rFonts w:cs="Arial"/>
          <w:szCs w:val="20"/>
        </w:rPr>
        <w:t xml:space="preserve">pen the case </w:t>
      </w:r>
      <w:r w:rsidR="00EE30FD">
        <w:rPr>
          <w:rFonts w:cs="Arial"/>
          <w:szCs w:val="20"/>
        </w:rPr>
        <w:t>and</w:t>
      </w:r>
      <w:r w:rsidR="009B1083" w:rsidRPr="00722B1D">
        <w:rPr>
          <w:rFonts w:cs="Arial"/>
          <w:szCs w:val="20"/>
        </w:rPr>
        <w:t xml:space="preserve"> get the Roman coins.</w:t>
      </w:r>
    </w:p>
    <w:p w14:paraId="6AC448E5" w14:textId="0701DBE0" w:rsidR="009B1083" w:rsidRPr="00722B1D" w:rsidRDefault="00290C14" w:rsidP="005125F8">
      <w:pPr>
        <w:spacing w:after="0" w:line="240" w:lineRule="atLeast"/>
        <w:rPr>
          <w:rFonts w:cs="Arial"/>
          <w:szCs w:val="20"/>
        </w:rPr>
      </w:pPr>
      <w:r w:rsidRPr="00722B1D">
        <w:rPr>
          <w:rFonts w:cs="Arial"/>
          <w:szCs w:val="20"/>
        </w:rPr>
        <w:t xml:space="preserve">• </w:t>
      </w:r>
      <w:r w:rsidR="00722B1D" w:rsidRPr="00722B1D">
        <w:rPr>
          <w:rFonts w:cs="Arial"/>
          <w:szCs w:val="20"/>
        </w:rPr>
        <w:t xml:space="preserve">There are </w:t>
      </w:r>
      <w:r w:rsidR="009B1083" w:rsidRPr="00722B1D">
        <w:rPr>
          <w:rFonts w:cs="Arial"/>
          <w:szCs w:val="20"/>
        </w:rPr>
        <w:t xml:space="preserve">6 locks on the case. </w:t>
      </w:r>
      <w:r w:rsidR="00EE30FD">
        <w:rPr>
          <w:rFonts w:cs="Arial"/>
          <w:szCs w:val="20"/>
        </w:rPr>
        <w:t xml:space="preserve">The 4-digit combination for each one is the date of an event which is described on a tag attached to the padlock (alternatively, each padlock can be </w:t>
      </w:r>
      <w:r w:rsidR="00EE30FD">
        <w:rPr>
          <w:rFonts w:cs="Arial"/>
          <w:szCs w:val="20"/>
        </w:rPr>
        <w:lastRenderedPageBreak/>
        <w:t>labelled with a number, and then a key is provided which gives a list of events next to each padlock number). It is up to the students to make this deduction. The dates of some of these events might be traceable using the sources; but all will be mentioned on the timeline, pieces of which are given to the students as rewards for completing separate missions. I</w:t>
      </w:r>
      <w:r w:rsidR="009B1083" w:rsidRPr="00722B1D">
        <w:rPr>
          <w:rFonts w:cs="Arial"/>
          <w:szCs w:val="20"/>
        </w:rPr>
        <w:t>n particular the final event in the timeline</w:t>
      </w:r>
      <w:r w:rsidR="00EE30FD">
        <w:rPr>
          <w:rFonts w:cs="Arial"/>
          <w:szCs w:val="20"/>
        </w:rPr>
        <w:t xml:space="preserve"> gives the essential hint that makes it clear that the event described against each padlock can be converted into a date which will unlock it.</w:t>
      </w:r>
    </w:p>
    <w:p w14:paraId="67E67B89" w14:textId="77777777" w:rsidR="005125F8" w:rsidRPr="00722B1D" w:rsidRDefault="005125F8" w:rsidP="005125F8">
      <w:pPr>
        <w:spacing w:after="0" w:line="240" w:lineRule="atLeast"/>
        <w:rPr>
          <w:rFonts w:cs="Arial"/>
          <w:szCs w:val="20"/>
        </w:rPr>
      </w:pPr>
    </w:p>
    <w:p w14:paraId="76044FF5" w14:textId="7A303683" w:rsidR="005125F8" w:rsidRPr="00722B1D" w:rsidRDefault="005125F8" w:rsidP="00905597">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rFonts w:cs="Arial"/>
          <w:b/>
          <w:szCs w:val="20"/>
        </w:rPr>
      </w:pPr>
      <w:r w:rsidRPr="00722B1D">
        <w:rPr>
          <w:rFonts w:cs="Arial"/>
          <w:b/>
          <w:szCs w:val="20"/>
        </w:rPr>
        <w:t>Timeline of key ev</w:t>
      </w:r>
      <w:bookmarkStart w:id="0" w:name="_GoBack"/>
      <w:bookmarkEnd w:id="0"/>
      <w:r w:rsidRPr="00722B1D">
        <w:rPr>
          <w:rFonts w:cs="Arial"/>
          <w:b/>
          <w:szCs w:val="20"/>
        </w:rPr>
        <w:t>ents</w:t>
      </w:r>
    </w:p>
    <w:p w14:paraId="1E7C55C1" w14:textId="3884B0D3" w:rsidR="005125F8" w:rsidRDefault="00AE2018" w:rsidP="005125F8">
      <w:pPr>
        <w:spacing w:after="0" w:line="240" w:lineRule="atLeast"/>
        <w:rPr>
          <w:rFonts w:cs="Arial"/>
          <w:szCs w:val="20"/>
        </w:rPr>
      </w:pPr>
      <w:r>
        <w:rPr>
          <w:rFonts w:cs="Arial"/>
          <w:szCs w:val="20"/>
        </w:rPr>
        <w:t xml:space="preserve">• Each time a mission is completed, give the students another piece of the timeline. </w:t>
      </w:r>
    </w:p>
    <w:p w14:paraId="412EAF96" w14:textId="558060EC" w:rsidR="00AE2018" w:rsidRDefault="00AE2018" w:rsidP="005125F8">
      <w:pPr>
        <w:spacing w:after="0" w:line="240" w:lineRule="atLeast"/>
        <w:rPr>
          <w:rFonts w:cs="Arial"/>
          <w:szCs w:val="20"/>
        </w:rPr>
      </w:pPr>
      <w:r>
        <w:rPr>
          <w:rFonts w:cs="Arial"/>
          <w:szCs w:val="20"/>
        </w:rPr>
        <w:t>• When the final mission is completed, the final piece of the timeline tells them how to unlock the case and complete their mission.</w:t>
      </w:r>
    </w:p>
    <w:p w14:paraId="50D97372" w14:textId="77777777" w:rsidR="00AE2018" w:rsidRPr="00722B1D" w:rsidRDefault="00AE2018" w:rsidP="005125F8">
      <w:pPr>
        <w:spacing w:after="0" w:line="240" w:lineRule="atLeast"/>
        <w:rPr>
          <w:rFonts w:cs="Arial"/>
          <w:szCs w:val="20"/>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8444"/>
      </w:tblGrid>
      <w:tr w:rsidR="005125F8" w:rsidRPr="00722B1D" w14:paraId="7F6F030F" w14:textId="77777777" w:rsidTr="00722B1D">
        <w:trPr>
          <w:trHeight w:val="720"/>
        </w:trPr>
        <w:tc>
          <w:tcPr>
            <w:tcW w:w="1621" w:type="dxa"/>
            <w:shd w:val="clear" w:color="auto" w:fill="auto"/>
            <w:vAlign w:val="center"/>
          </w:tcPr>
          <w:p w14:paraId="22F28862" w14:textId="5B4BFCAD" w:rsidR="005125F8" w:rsidRPr="00722B1D" w:rsidRDefault="009B1083" w:rsidP="00722B1D">
            <w:pPr>
              <w:spacing w:after="0" w:line="240" w:lineRule="atLeast"/>
              <w:jc w:val="center"/>
              <w:rPr>
                <w:rFonts w:cs="Arial"/>
                <w:b/>
                <w:szCs w:val="20"/>
              </w:rPr>
            </w:pPr>
            <w:r w:rsidRPr="00722B1D">
              <w:rPr>
                <w:rFonts w:cs="Arial"/>
                <w:b/>
                <w:szCs w:val="20"/>
              </w:rPr>
              <w:t>0</w:t>
            </w:r>
            <w:r w:rsidR="005125F8" w:rsidRPr="00722B1D">
              <w:rPr>
                <w:rFonts w:cs="Arial"/>
                <w:b/>
                <w:szCs w:val="20"/>
              </w:rPr>
              <w:t>753 BC</w:t>
            </w:r>
          </w:p>
        </w:tc>
        <w:tc>
          <w:tcPr>
            <w:tcW w:w="8444" w:type="dxa"/>
            <w:shd w:val="clear" w:color="auto" w:fill="auto"/>
            <w:vAlign w:val="center"/>
          </w:tcPr>
          <w:p w14:paraId="4D66E514" w14:textId="77777777" w:rsidR="005125F8" w:rsidRPr="00722B1D" w:rsidRDefault="005125F8" w:rsidP="00722B1D">
            <w:pPr>
              <w:spacing w:after="0" w:line="240" w:lineRule="atLeast"/>
              <w:jc w:val="center"/>
              <w:rPr>
                <w:rFonts w:cs="Arial"/>
                <w:szCs w:val="20"/>
              </w:rPr>
            </w:pPr>
            <w:r w:rsidRPr="00722B1D">
              <w:rPr>
                <w:rFonts w:cs="Arial"/>
                <w:szCs w:val="20"/>
              </w:rPr>
              <w:t>Rome is founded as a monarchy. Legend has it that the twin sons of Mars, the god of war, named Romulus and Remus founded the city. Romulus killed Remus and became ruler of Rome and named the city after himself.</w:t>
            </w:r>
          </w:p>
        </w:tc>
      </w:tr>
      <w:tr w:rsidR="005125F8" w:rsidRPr="00722B1D" w14:paraId="75791311" w14:textId="77777777" w:rsidTr="00722B1D">
        <w:trPr>
          <w:trHeight w:val="720"/>
        </w:trPr>
        <w:tc>
          <w:tcPr>
            <w:tcW w:w="1621" w:type="dxa"/>
            <w:shd w:val="clear" w:color="auto" w:fill="auto"/>
            <w:vAlign w:val="center"/>
          </w:tcPr>
          <w:p w14:paraId="60D54BA3" w14:textId="77777777" w:rsidR="005125F8" w:rsidRPr="00722B1D" w:rsidRDefault="009B1083" w:rsidP="00722B1D">
            <w:pPr>
              <w:spacing w:after="0" w:line="240" w:lineRule="atLeast"/>
              <w:jc w:val="center"/>
              <w:rPr>
                <w:rFonts w:cs="Arial"/>
                <w:szCs w:val="20"/>
              </w:rPr>
            </w:pPr>
            <w:r w:rsidRPr="00722B1D">
              <w:rPr>
                <w:rFonts w:cs="Arial"/>
                <w:bCs/>
                <w:szCs w:val="20"/>
              </w:rPr>
              <w:t>0</w:t>
            </w:r>
            <w:r w:rsidR="005125F8" w:rsidRPr="00722B1D">
              <w:rPr>
                <w:rFonts w:cs="Arial"/>
                <w:bCs/>
                <w:szCs w:val="20"/>
              </w:rPr>
              <w:t>509 BC</w:t>
            </w:r>
          </w:p>
        </w:tc>
        <w:tc>
          <w:tcPr>
            <w:tcW w:w="8444" w:type="dxa"/>
            <w:shd w:val="clear" w:color="auto" w:fill="auto"/>
            <w:vAlign w:val="center"/>
          </w:tcPr>
          <w:p w14:paraId="71C38959" w14:textId="77777777" w:rsidR="005125F8" w:rsidRPr="00722B1D" w:rsidRDefault="005125F8" w:rsidP="00722B1D">
            <w:pPr>
              <w:spacing w:after="0" w:line="240" w:lineRule="atLeast"/>
              <w:jc w:val="center"/>
              <w:rPr>
                <w:rFonts w:cs="Arial"/>
                <w:szCs w:val="20"/>
              </w:rPr>
            </w:pPr>
            <w:r w:rsidRPr="00722B1D">
              <w:rPr>
                <w:rFonts w:cs="Arial"/>
                <w:szCs w:val="20"/>
              </w:rPr>
              <w:t>Rome becomes a republic: the last king is overthrown and Rome is now ruled by elected officials called senators.</w:t>
            </w:r>
          </w:p>
        </w:tc>
      </w:tr>
      <w:tr w:rsidR="005125F8" w:rsidRPr="00722B1D" w14:paraId="44D91A04" w14:textId="77777777" w:rsidTr="00722B1D">
        <w:trPr>
          <w:trHeight w:val="720"/>
        </w:trPr>
        <w:tc>
          <w:tcPr>
            <w:tcW w:w="1621" w:type="dxa"/>
            <w:shd w:val="clear" w:color="auto" w:fill="auto"/>
            <w:vAlign w:val="center"/>
          </w:tcPr>
          <w:p w14:paraId="40DD5735" w14:textId="77777777" w:rsidR="005125F8" w:rsidRPr="00722B1D" w:rsidRDefault="009B1083" w:rsidP="00722B1D">
            <w:pPr>
              <w:spacing w:after="0" w:line="240" w:lineRule="atLeast"/>
              <w:jc w:val="center"/>
              <w:rPr>
                <w:rFonts w:cs="Arial"/>
                <w:b/>
                <w:szCs w:val="20"/>
              </w:rPr>
            </w:pPr>
            <w:r w:rsidRPr="00722B1D">
              <w:rPr>
                <w:rFonts w:cs="Arial"/>
                <w:b/>
                <w:szCs w:val="20"/>
              </w:rPr>
              <w:t>0</w:t>
            </w:r>
            <w:r w:rsidR="005125F8" w:rsidRPr="00722B1D">
              <w:rPr>
                <w:rFonts w:cs="Arial"/>
                <w:b/>
                <w:szCs w:val="20"/>
              </w:rPr>
              <w:t>218 BC</w:t>
            </w:r>
          </w:p>
        </w:tc>
        <w:tc>
          <w:tcPr>
            <w:tcW w:w="8444" w:type="dxa"/>
            <w:shd w:val="clear" w:color="auto" w:fill="auto"/>
            <w:vAlign w:val="center"/>
          </w:tcPr>
          <w:p w14:paraId="0667529E" w14:textId="77777777" w:rsidR="005125F8" w:rsidRPr="00722B1D" w:rsidRDefault="005125F8" w:rsidP="00722B1D">
            <w:pPr>
              <w:spacing w:after="0" w:line="240" w:lineRule="atLeast"/>
              <w:jc w:val="center"/>
              <w:rPr>
                <w:rFonts w:cs="Arial"/>
                <w:szCs w:val="20"/>
              </w:rPr>
            </w:pPr>
            <w:r w:rsidRPr="00722B1D">
              <w:rPr>
                <w:rFonts w:cs="Arial"/>
                <w:szCs w:val="20"/>
              </w:rPr>
              <w:t>Hannibal invades Italy. Hannibal leads the Carthage army in his famous crossing of the Alps (using elephants!) to attack Rome.</w:t>
            </w:r>
          </w:p>
        </w:tc>
      </w:tr>
      <w:tr w:rsidR="005125F8" w:rsidRPr="00722B1D" w14:paraId="4877945A" w14:textId="77777777" w:rsidTr="00722B1D">
        <w:trPr>
          <w:trHeight w:val="720"/>
        </w:trPr>
        <w:tc>
          <w:tcPr>
            <w:tcW w:w="1621" w:type="dxa"/>
            <w:shd w:val="clear" w:color="auto" w:fill="auto"/>
            <w:vAlign w:val="center"/>
          </w:tcPr>
          <w:p w14:paraId="57C7E225" w14:textId="77777777" w:rsidR="005125F8" w:rsidRPr="00722B1D" w:rsidRDefault="009B1083" w:rsidP="00722B1D">
            <w:pPr>
              <w:spacing w:after="0" w:line="240" w:lineRule="atLeast"/>
              <w:jc w:val="center"/>
              <w:rPr>
                <w:rFonts w:cs="Arial"/>
                <w:szCs w:val="20"/>
              </w:rPr>
            </w:pPr>
            <w:r w:rsidRPr="00722B1D">
              <w:rPr>
                <w:rFonts w:cs="Arial"/>
                <w:szCs w:val="20"/>
              </w:rPr>
              <w:t>00</w:t>
            </w:r>
            <w:r w:rsidR="005125F8" w:rsidRPr="00722B1D">
              <w:rPr>
                <w:rFonts w:cs="Arial"/>
                <w:szCs w:val="20"/>
              </w:rPr>
              <w:t>73 BC</w:t>
            </w:r>
          </w:p>
        </w:tc>
        <w:tc>
          <w:tcPr>
            <w:tcW w:w="8444" w:type="dxa"/>
            <w:shd w:val="clear" w:color="auto" w:fill="auto"/>
            <w:vAlign w:val="center"/>
          </w:tcPr>
          <w:p w14:paraId="2A3B855A" w14:textId="77777777" w:rsidR="005125F8" w:rsidRPr="00722B1D" w:rsidRDefault="005125F8" w:rsidP="00722B1D">
            <w:pPr>
              <w:spacing w:after="0" w:line="240" w:lineRule="atLeast"/>
              <w:jc w:val="center"/>
              <w:rPr>
                <w:rFonts w:cs="Arial"/>
                <w:szCs w:val="20"/>
              </w:rPr>
            </w:pPr>
            <w:r w:rsidRPr="00722B1D">
              <w:rPr>
                <w:rFonts w:cs="Arial"/>
                <w:szCs w:val="20"/>
              </w:rPr>
              <w:t>Spartacus the gladiator leads the slaves in an uprising against Roman rule.</w:t>
            </w:r>
          </w:p>
        </w:tc>
      </w:tr>
      <w:tr w:rsidR="005125F8" w:rsidRPr="00722B1D" w14:paraId="7101555D" w14:textId="77777777" w:rsidTr="00722B1D">
        <w:trPr>
          <w:trHeight w:val="720"/>
        </w:trPr>
        <w:tc>
          <w:tcPr>
            <w:tcW w:w="1621" w:type="dxa"/>
            <w:shd w:val="clear" w:color="auto" w:fill="auto"/>
            <w:vAlign w:val="center"/>
          </w:tcPr>
          <w:p w14:paraId="2E83258D" w14:textId="77777777" w:rsidR="005125F8" w:rsidRPr="00722B1D" w:rsidRDefault="009B1083" w:rsidP="00722B1D">
            <w:pPr>
              <w:spacing w:after="0" w:line="240" w:lineRule="atLeast"/>
              <w:jc w:val="center"/>
              <w:rPr>
                <w:rFonts w:cs="Arial"/>
                <w:szCs w:val="20"/>
              </w:rPr>
            </w:pPr>
            <w:r w:rsidRPr="00722B1D">
              <w:rPr>
                <w:rFonts w:cs="Arial"/>
                <w:szCs w:val="20"/>
              </w:rPr>
              <w:t>00</w:t>
            </w:r>
            <w:r w:rsidR="005125F8" w:rsidRPr="00722B1D">
              <w:rPr>
                <w:rFonts w:cs="Arial"/>
                <w:szCs w:val="20"/>
              </w:rPr>
              <w:t>49 BC</w:t>
            </w:r>
          </w:p>
        </w:tc>
        <w:tc>
          <w:tcPr>
            <w:tcW w:w="8444" w:type="dxa"/>
            <w:shd w:val="clear" w:color="auto" w:fill="auto"/>
            <w:vAlign w:val="center"/>
          </w:tcPr>
          <w:p w14:paraId="7844586D" w14:textId="77777777" w:rsidR="005125F8" w:rsidRPr="00722B1D" w:rsidRDefault="005125F8" w:rsidP="00722B1D">
            <w:pPr>
              <w:spacing w:after="0" w:line="240" w:lineRule="atLeast"/>
              <w:ind w:left="33"/>
              <w:jc w:val="center"/>
              <w:rPr>
                <w:rFonts w:cs="Arial"/>
                <w:szCs w:val="20"/>
              </w:rPr>
            </w:pPr>
            <w:r w:rsidRPr="00722B1D">
              <w:rPr>
                <w:rFonts w:cs="Arial"/>
                <w:szCs w:val="20"/>
              </w:rPr>
              <w:t>Caesar becomes the first dictator of Rome. He is murdered 5 years later by his enemies.</w:t>
            </w:r>
          </w:p>
        </w:tc>
      </w:tr>
      <w:tr w:rsidR="005125F8" w:rsidRPr="00722B1D" w14:paraId="19116CF5" w14:textId="77777777" w:rsidTr="00722B1D">
        <w:trPr>
          <w:trHeight w:val="720"/>
        </w:trPr>
        <w:tc>
          <w:tcPr>
            <w:tcW w:w="1621" w:type="dxa"/>
            <w:shd w:val="clear" w:color="auto" w:fill="auto"/>
            <w:vAlign w:val="center"/>
          </w:tcPr>
          <w:p w14:paraId="5B34D615" w14:textId="77777777" w:rsidR="005125F8" w:rsidRPr="00722B1D" w:rsidRDefault="009B1083" w:rsidP="00722B1D">
            <w:pPr>
              <w:spacing w:after="0" w:line="240" w:lineRule="atLeast"/>
              <w:jc w:val="center"/>
              <w:rPr>
                <w:rFonts w:cs="Arial"/>
                <w:b/>
                <w:szCs w:val="20"/>
              </w:rPr>
            </w:pPr>
            <w:r w:rsidRPr="00722B1D">
              <w:rPr>
                <w:rFonts w:cs="Arial"/>
                <w:b/>
                <w:szCs w:val="20"/>
              </w:rPr>
              <w:t>00</w:t>
            </w:r>
            <w:r w:rsidR="005125F8" w:rsidRPr="00722B1D">
              <w:rPr>
                <w:rFonts w:cs="Arial"/>
                <w:b/>
                <w:szCs w:val="20"/>
              </w:rPr>
              <w:t>27 BC</w:t>
            </w:r>
          </w:p>
        </w:tc>
        <w:tc>
          <w:tcPr>
            <w:tcW w:w="8444" w:type="dxa"/>
            <w:shd w:val="clear" w:color="auto" w:fill="auto"/>
            <w:vAlign w:val="center"/>
          </w:tcPr>
          <w:p w14:paraId="1505C2DE" w14:textId="77777777" w:rsidR="005125F8" w:rsidRPr="00722B1D" w:rsidRDefault="005125F8" w:rsidP="00722B1D">
            <w:pPr>
              <w:spacing w:after="0" w:line="240" w:lineRule="atLeast"/>
              <w:jc w:val="center"/>
              <w:rPr>
                <w:rFonts w:cs="Arial"/>
                <w:szCs w:val="20"/>
              </w:rPr>
            </w:pPr>
            <w:r w:rsidRPr="00722B1D">
              <w:rPr>
                <w:rFonts w:cs="Arial"/>
                <w:szCs w:val="20"/>
              </w:rPr>
              <w:t>Augustus becomes the first Roman Emperor. The Roman Empire begins.</w:t>
            </w:r>
          </w:p>
        </w:tc>
      </w:tr>
      <w:tr w:rsidR="005125F8" w:rsidRPr="00722B1D" w14:paraId="578FCC9A" w14:textId="77777777" w:rsidTr="00722B1D">
        <w:trPr>
          <w:trHeight w:val="720"/>
        </w:trPr>
        <w:tc>
          <w:tcPr>
            <w:tcW w:w="1621" w:type="dxa"/>
            <w:shd w:val="clear" w:color="auto" w:fill="auto"/>
            <w:vAlign w:val="center"/>
          </w:tcPr>
          <w:p w14:paraId="27234E70" w14:textId="77777777" w:rsidR="005125F8" w:rsidRPr="00722B1D" w:rsidRDefault="009B1083" w:rsidP="00722B1D">
            <w:pPr>
              <w:spacing w:after="0" w:line="240" w:lineRule="atLeast"/>
              <w:jc w:val="center"/>
              <w:rPr>
                <w:rFonts w:cs="Arial"/>
                <w:szCs w:val="20"/>
              </w:rPr>
            </w:pPr>
            <w:r w:rsidRPr="00722B1D">
              <w:rPr>
                <w:rFonts w:cs="Arial"/>
                <w:szCs w:val="20"/>
              </w:rPr>
              <w:t>00</w:t>
            </w:r>
            <w:r w:rsidR="005125F8" w:rsidRPr="00722B1D">
              <w:rPr>
                <w:rFonts w:cs="Arial"/>
                <w:szCs w:val="20"/>
              </w:rPr>
              <w:t>61 AD</w:t>
            </w:r>
          </w:p>
        </w:tc>
        <w:tc>
          <w:tcPr>
            <w:tcW w:w="8444" w:type="dxa"/>
            <w:shd w:val="clear" w:color="auto" w:fill="auto"/>
            <w:vAlign w:val="center"/>
          </w:tcPr>
          <w:p w14:paraId="1084F3F6" w14:textId="77777777" w:rsidR="005125F8" w:rsidRPr="00722B1D" w:rsidRDefault="005125F8" w:rsidP="00722B1D">
            <w:pPr>
              <w:spacing w:after="0" w:line="240" w:lineRule="atLeast"/>
              <w:ind w:left="33"/>
              <w:jc w:val="center"/>
              <w:rPr>
                <w:rFonts w:cs="Arial"/>
                <w:szCs w:val="20"/>
              </w:rPr>
            </w:pPr>
            <w:r w:rsidRPr="00722B1D">
              <w:rPr>
                <w:rFonts w:cs="Arial"/>
                <w:szCs w:val="20"/>
              </w:rPr>
              <w:t>Boudicca, the leader of the Iceni tribe, leads a rebellion against Roman rule in Britain.</w:t>
            </w:r>
          </w:p>
        </w:tc>
      </w:tr>
      <w:tr w:rsidR="005125F8" w:rsidRPr="00722B1D" w14:paraId="04EE3468" w14:textId="77777777" w:rsidTr="00722B1D">
        <w:trPr>
          <w:trHeight w:val="720"/>
        </w:trPr>
        <w:tc>
          <w:tcPr>
            <w:tcW w:w="1621" w:type="dxa"/>
            <w:shd w:val="clear" w:color="auto" w:fill="auto"/>
            <w:vAlign w:val="center"/>
          </w:tcPr>
          <w:p w14:paraId="42A91E8A" w14:textId="77777777" w:rsidR="005125F8" w:rsidRPr="00722B1D" w:rsidRDefault="009B1083" w:rsidP="00722B1D">
            <w:pPr>
              <w:spacing w:after="0" w:line="240" w:lineRule="atLeast"/>
              <w:jc w:val="center"/>
              <w:rPr>
                <w:rFonts w:cs="Arial"/>
                <w:b/>
                <w:szCs w:val="20"/>
              </w:rPr>
            </w:pPr>
            <w:r w:rsidRPr="00722B1D">
              <w:rPr>
                <w:rFonts w:cs="Arial"/>
                <w:b/>
                <w:szCs w:val="20"/>
              </w:rPr>
              <w:t>00</w:t>
            </w:r>
            <w:r w:rsidR="005125F8" w:rsidRPr="00722B1D">
              <w:rPr>
                <w:rFonts w:cs="Arial"/>
                <w:b/>
                <w:szCs w:val="20"/>
              </w:rPr>
              <w:t>64 AD</w:t>
            </w:r>
          </w:p>
        </w:tc>
        <w:tc>
          <w:tcPr>
            <w:tcW w:w="8444" w:type="dxa"/>
            <w:shd w:val="clear" w:color="auto" w:fill="auto"/>
            <w:vAlign w:val="center"/>
          </w:tcPr>
          <w:p w14:paraId="6D0571DE" w14:textId="77777777" w:rsidR="005125F8" w:rsidRPr="00722B1D" w:rsidRDefault="005125F8" w:rsidP="00722B1D">
            <w:pPr>
              <w:spacing w:after="0" w:line="240" w:lineRule="atLeast"/>
              <w:ind w:left="33"/>
              <w:jc w:val="center"/>
              <w:rPr>
                <w:rFonts w:cs="Arial"/>
                <w:szCs w:val="20"/>
              </w:rPr>
            </w:pPr>
            <w:r w:rsidRPr="00722B1D">
              <w:rPr>
                <w:rFonts w:cs="Arial"/>
                <w:szCs w:val="20"/>
              </w:rPr>
              <w:t>The Great Fire of Rome: the city burns down during the reign of Emperor Nero.</w:t>
            </w:r>
          </w:p>
        </w:tc>
      </w:tr>
      <w:tr w:rsidR="005125F8" w:rsidRPr="00722B1D" w14:paraId="19DAD8F4" w14:textId="77777777" w:rsidTr="00722B1D">
        <w:trPr>
          <w:trHeight w:val="720"/>
        </w:trPr>
        <w:tc>
          <w:tcPr>
            <w:tcW w:w="1621" w:type="dxa"/>
            <w:shd w:val="clear" w:color="auto" w:fill="auto"/>
            <w:vAlign w:val="center"/>
          </w:tcPr>
          <w:p w14:paraId="415D3CD8" w14:textId="77777777" w:rsidR="005125F8" w:rsidRPr="00722B1D" w:rsidRDefault="009B1083" w:rsidP="00722B1D">
            <w:pPr>
              <w:spacing w:after="0" w:line="200" w:lineRule="atLeast"/>
              <w:jc w:val="center"/>
              <w:rPr>
                <w:rFonts w:cs="Arial"/>
                <w:szCs w:val="20"/>
              </w:rPr>
            </w:pPr>
            <w:r w:rsidRPr="00722B1D">
              <w:rPr>
                <w:rFonts w:cs="Arial"/>
                <w:szCs w:val="20"/>
              </w:rPr>
              <w:t>00</w:t>
            </w:r>
            <w:r w:rsidR="005125F8" w:rsidRPr="00722B1D">
              <w:rPr>
                <w:rFonts w:cs="Arial"/>
                <w:szCs w:val="20"/>
              </w:rPr>
              <w:t>80 AD</w:t>
            </w:r>
          </w:p>
        </w:tc>
        <w:tc>
          <w:tcPr>
            <w:tcW w:w="8444" w:type="dxa"/>
            <w:shd w:val="clear" w:color="auto" w:fill="auto"/>
            <w:vAlign w:val="center"/>
          </w:tcPr>
          <w:p w14:paraId="30F3F3C0" w14:textId="77777777" w:rsidR="005125F8" w:rsidRPr="00722B1D" w:rsidRDefault="005125F8" w:rsidP="00722B1D">
            <w:pPr>
              <w:spacing w:after="0" w:line="200" w:lineRule="atLeast"/>
              <w:ind w:left="33"/>
              <w:jc w:val="center"/>
              <w:rPr>
                <w:rFonts w:cs="Arial"/>
                <w:szCs w:val="20"/>
              </w:rPr>
            </w:pPr>
            <w:r w:rsidRPr="00722B1D">
              <w:rPr>
                <w:rFonts w:cs="Arial"/>
                <w:szCs w:val="20"/>
              </w:rPr>
              <w:t>The Colosseum is built by the Emperor Vespasian. It can seat 50,000 spectators.</w:t>
            </w:r>
          </w:p>
        </w:tc>
      </w:tr>
      <w:tr w:rsidR="005125F8" w:rsidRPr="00722B1D" w14:paraId="25CDAFB9" w14:textId="77777777" w:rsidTr="00722B1D">
        <w:trPr>
          <w:trHeight w:val="720"/>
        </w:trPr>
        <w:tc>
          <w:tcPr>
            <w:tcW w:w="1621" w:type="dxa"/>
            <w:shd w:val="clear" w:color="auto" w:fill="auto"/>
            <w:vAlign w:val="center"/>
          </w:tcPr>
          <w:p w14:paraId="7BC1D810" w14:textId="77777777" w:rsidR="005125F8" w:rsidRPr="00722B1D" w:rsidRDefault="009B1083" w:rsidP="00722B1D">
            <w:pPr>
              <w:spacing w:after="0" w:line="200" w:lineRule="atLeast"/>
              <w:jc w:val="center"/>
              <w:rPr>
                <w:rFonts w:cs="Arial"/>
                <w:b/>
                <w:szCs w:val="20"/>
              </w:rPr>
            </w:pPr>
            <w:r w:rsidRPr="00722B1D">
              <w:rPr>
                <w:rFonts w:cs="Arial"/>
                <w:b/>
                <w:szCs w:val="20"/>
              </w:rPr>
              <w:t>0</w:t>
            </w:r>
            <w:r w:rsidR="005125F8" w:rsidRPr="00722B1D">
              <w:rPr>
                <w:rFonts w:cs="Arial"/>
                <w:b/>
                <w:szCs w:val="20"/>
              </w:rPr>
              <w:t>117 AD</w:t>
            </w:r>
          </w:p>
        </w:tc>
        <w:tc>
          <w:tcPr>
            <w:tcW w:w="8444" w:type="dxa"/>
            <w:shd w:val="clear" w:color="auto" w:fill="auto"/>
            <w:vAlign w:val="center"/>
          </w:tcPr>
          <w:p w14:paraId="568ACC55" w14:textId="77777777" w:rsidR="005125F8" w:rsidRPr="00722B1D" w:rsidRDefault="005125F8" w:rsidP="00722B1D">
            <w:pPr>
              <w:spacing w:after="0" w:line="200" w:lineRule="atLeast"/>
              <w:jc w:val="center"/>
              <w:rPr>
                <w:rFonts w:cs="Arial"/>
                <w:szCs w:val="20"/>
              </w:rPr>
            </w:pPr>
            <w:r w:rsidRPr="00722B1D">
              <w:rPr>
                <w:rFonts w:cs="Arial"/>
                <w:szCs w:val="20"/>
              </w:rPr>
              <w:t>The Emperor Trajan expands the Roman Empire to its largest extent. Trajan’s Column in Rome commemorates his achievements.</w:t>
            </w:r>
          </w:p>
        </w:tc>
      </w:tr>
      <w:tr w:rsidR="005125F8" w:rsidRPr="00722B1D" w14:paraId="308CF116" w14:textId="77777777" w:rsidTr="00722B1D">
        <w:trPr>
          <w:trHeight w:val="720"/>
        </w:trPr>
        <w:tc>
          <w:tcPr>
            <w:tcW w:w="1621" w:type="dxa"/>
            <w:shd w:val="clear" w:color="auto" w:fill="auto"/>
            <w:vAlign w:val="center"/>
          </w:tcPr>
          <w:p w14:paraId="5EDB13B0" w14:textId="77777777" w:rsidR="005125F8" w:rsidRPr="00722B1D" w:rsidRDefault="009B1083" w:rsidP="00722B1D">
            <w:pPr>
              <w:spacing w:after="0" w:line="200" w:lineRule="atLeast"/>
              <w:jc w:val="center"/>
              <w:rPr>
                <w:rFonts w:cs="Arial"/>
                <w:b/>
                <w:szCs w:val="20"/>
              </w:rPr>
            </w:pPr>
            <w:r w:rsidRPr="00722B1D">
              <w:rPr>
                <w:rFonts w:cs="Arial"/>
                <w:b/>
                <w:szCs w:val="20"/>
              </w:rPr>
              <w:t>0</w:t>
            </w:r>
            <w:r w:rsidR="005125F8" w:rsidRPr="00722B1D">
              <w:rPr>
                <w:rFonts w:cs="Arial"/>
                <w:b/>
                <w:szCs w:val="20"/>
              </w:rPr>
              <w:t>122 AD</w:t>
            </w:r>
          </w:p>
        </w:tc>
        <w:tc>
          <w:tcPr>
            <w:tcW w:w="8444" w:type="dxa"/>
            <w:shd w:val="clear" w:color="auto" w:fill="auto"/>
            <w:vAlign w:val="center"/>
          </w:tcPr>
          <w:p w14:paraId="2E9CA787" w14:textId="77777777" w:rsidR="005125F8" w:rsidRDefault="005125F8" w:rsidP="00722B1D">
            <w:pPr>
              <w:spacing w:after="0" w:line="200" w:lineRule="atLeast"/>
              <w:jc w:val="center"/>
              <w:rPr>
                <w:rFonts w:cs="Arial"/>
                <w:szCs w:val="20"/>
              </w:rPr>
            </w:pPr>
            <w:r w:rsidRPr="00722B1D">
              <w:rPr>
                <w:rFonts w:cs="Arial"/>
                <w:szCs w:val="20"/>
              </w:rPr>
              <w:t>Emperor Hadrian builds Hadrian’s Wall across northern England, marking the northernmost limit of the Roman Empire.</w:t>
            </w:r>
          </w:p>
          <w:p w14:paraId="158F2BB8" w14:textId="1EEBA303" w:rsidR="00AE2018" w:rsidRPr="00AE2018" w:rsidRDefault="00AE2018" w:rsidP="00722B1D">
            <w:pPr>
              <w:spacing w:after="0" w:line="200" w:lineRule="atLeast"/>
              <w:jc w:val="center"/>
              <w:rPr>
                <w:rFonts w:cs="Arial"/>
                <w:b/>
                <w:szCs w:val="20"/>
              </w:rPr>
            </w:pPr>
            <w:r w:rsidRPr="00AE2018">
              <w:rPr>
                <w:rFonts w:cs="Arial"/>
                <w:b/>
                <w:szCs w:val="20"/>
              </w:rPr>
              <w:t>FINAL TIP - THE TIMELINE DATES IN BOLD WILL UNLOCK THE CASE!</w:t>
            </w:r>
          </w:p>
        </w:tc>
      </w:tr>
    </w:tbl>
    <w:p w14:paraId="1B4AAC87" w14:textId="77777777" w:rsidR="00EE30FD" w:rsidRDefault="00EE30FD" w:rsidP="00502CB1">
      <w:pPr>
        <w:spacing w:after="0" w:line="240" w:lineRule="atLeast"/>
        <w:rPr>
          <w:rFonts w:cs="Arial"/>
          <w:szCs w:val="20"/>
        </w:rPr>
      </w:pPr>
    </w:p>
    <w:p w14:paraId="4E6FFF83" w14:textId="77777777" w:rsidR="00F51716" w:rsidRPr="00F51716" w:rsidRDefault="00EE30FD" w:rsidP="00F5171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rFonts w:cs="Arial"/>
          <w:b/>
          <w:szCs w:val="20"/>
        </w:rPr>
      </w:pPr>
      <w:r w:rsidRPr="00F51716">
        <w:rPr>
          <w:rFonts w:cs="Arial"/>
          <w:b/>
          <w:szCs w:val="20"/>
        </w:rPr>
        <w:t>Key to place</w:t>
      </w:r>
      <w:r w:rsidR="00F51716" w:rsidRPr="00F51716">
        <w:rPr>
          <w:rFonts w:cs="Arial"/>
          <w:b/>
          <w:szCs w:val="20"/>
        </w:rPr>
        <w:t xml:space="preserve"> next to the padlocked case</w:t>
      </w:r>
    </w:p>
    <w:p w14:paraId="73554FC3" w14:textId="65E6EBF0" w:rsidR="00EE30FD" w:rsidRDefault="00F51716" w:rsidP="00502CB1">
      <w:pPr>
        <w:spacing w:after="0" w:line="240" w:lineRule="atLeast"/>
        <w:rPr>
          <w:rFonts w:cs="Arial"/>
          <w:szCs w:val="20"/>
        </w:rPr>
      </w:pPr>
      <w:r>
        <w:rPr>
          <w:rFonts w:cs="Arial"/>
          <w:szCs w:val="20"/>
        </w:rPr>
        <w:t>You can place a number on each padlock, on some of them, or on none of them, depending on how difficult you want the mission to be!</w:t>
      </w:r>
    </w:p>
    <w:p w14:paraId="2AE1DD35" w14:textId="77777777" w:rsidR="00EE30FD" w:rsidRDefault="00EE30FD" w:rsidP="00502CB1">
      <w:pPr>
        <w:spacing w:after="0" w:line="240" w:lineRule="atLeast"/>
        <w:rPr>
          <w:rFonts w:cs="Arial"/>
          <w:szCs w:val="20"/>
        </w:rPr>
      </w:pPr>
    </w:p>
    <w:tbl>
      <w:tblPr>
        <w:tblStyle w:val="TableGrid"/>
        <w:tblW w:w="0" w:type="auto"/>
        <w:tblInd w:w="1384" w:type="dxa"/>
        <w:tblLook w:val="04A0" w:firstRow="1" w:lastRow="0" w:firstColumn="1" w:lastColumn="0" w:noHBand="0" w:noVBand="1"/>
      </w:tblPr>
      <w:tblGrid>
        <w:gridCol w:w="1222"/>
        <w:gridCol w:w="4707"/>
      </w:tblGrid>
      <w:tr w:rsidR="00EE30FD" w14:paraId="7E2DD52F" w14:textId="77777777" w:rsidTr="002B5402">
        <w:trPr>
          <w:trHeight w:val="348"/>
        </w:trPr>
        <w:tc>
          <w:tcPr>
            <w:tcW w:w="1222" w:type="dxa"/>
            <w:shd w:val="clear" w:color="auto" w:fill="FFFF00"/>
          </w:tcPr>
          <w:p w14:paraId="3A6B596E" w14:textId="2D363469" w:rsidR="00EE30FD" w:rsidRPr="002B5402" w:rsidRDefault="00EE30FD" w:rsidP="00502CB1">
            <w:pPr>
              <w:spacing w:line="240" w:lineRule="atLeast"/>
              <w:rPr>
                <w:rFonts w:cs="Arial"/>
                <w:sz w:val="32"/>
                <w:szCs w:val="32"/>
              </w:rPr>
            </w:pPr>
            <w:r w:rsidRPr="002B5402">
              <w:rPr>
                <w:rFonts w:cs="Arial"/>
                <w:sz w:val="32"/>
                <w:szCs w:val="32"/>
              </w:rPr>
              <w:t>1</w:t>
            </w:r>
          </w:p>
        </w:tc>
        <w:tc>
          <w:tcPr>
            <w:tcW w:w="4707" w:type="dxa"/>
            <w:shd w:val="clear" w:color="auto" w:fill="FFFF00"/>
          </w:tcPr>
          <w:p w14:paraId="4352AC13" w14:textId="53B415F1" w:rsidR="00EE30FD" w:rsidRPr="002B5402" w:rsidRDefault="00EE30FD" w:rsidP="00502CB1">
            <w:pPr>
              <w:spacing w:line="240" w:lineRule="atLeast"/>
              <w:rPr>
                <w:rFonts w:cs="Arial"/>
                <w:sz w:val="32"/>
                <w:szCs w:val="32"/>
              </w:rPr>
            </w:pPr>
            <w:r w:rsidRPr="002B5402">
              <w:rPr>
                <w:rFonts w:cs="Arial"/>
                <w:sz w:val="32"/>
                <w:szCs w:val="32"/>
              </w:rPr>
              <w:t>Rome is founded.</w:t>
            </w:r>
          </w:p>
        </w:tc>
      </w:tr>
      <w:tr w:rsidR="00EE30FD" w14:paraId="5038D95B" w14:textId="77777777" w:rsidTr="002B5402">
        <w:trPr>
          <w:trHeight w:val="359"/>
        </w:trPr>
        <w:tc>
          <w:tcPr>
            <w:tcW w:w="1222" w:type="dxa"/>
            <w:shd w:val="clear" w:color="auto" w:fill="FFFF00"/>
          </w:tcPr>
          <w:p w14:paraId="3F585653" w14:textId="138567EE" w:rsidR="00EE30FD" w:rsidRPr="002B5402" w:rsidRDefault="00EE30FD" w:rsidP="00502CB1">
            <w:pPr>
              <w:spacing w:line="240" w:lineRule="atLeast"/>
              <w:rPr>
                <w:rFonts w:cs="Arial"/>
                <w:sz w:val="32"/>
                <w:szCs w:val="32"/>
              </w:rPr>
            </w:pPr>
            <w:r w:rsidRPr="002B5402">
              <w:rPr>
                <w:rFonts w:cs="Arial"/>
                <w:sz w:val="32"/>
                <w:szCs w:val="32"/>
              </w:rPr>
              <w:t>2</w:t>
            </w:r>
          </w:p>
        </w:tc>
        <w:tc>
          <w:tcPr>
            <w:tcW w:w="4707" w:type="dxa"/>
            <w:shd w:val="clear" w:color="auto" w:fill="FFFF00"/>
          </w:tcPr>
          <w:p w14:paraId="3AF47782" w14:textId="3EBA9C23" w:rsidR="00EE30FD" w:rsidRPr="002B5402" w:rsidRDefault="00EE30FD" w:rsidP="00502CB1">
            <w:pPr>
              <w:spacing w:line="240" w:lineRule="atLeast"/>
              <w:rPr>
                <w:rFonts w:cs="Arial"/>
                <w:sz w:val="32"/>
                <w:szCs w:val="32"/>
              </w:rPr>
            </w:pPr>
            <w:r w:rsidRPr="002B5402">
              <w:rPr>
                <w:rFonts w:cs="Arial"/>
                <w:sz w:val="32"/>
                <w:szCs w:val="32"/>
              </w:rPr>
              <w:t>Hannibal invades Italy.</w:t>
            </w:r>
          </w:p>
        </w:tc>
      </w:tr>
      <w:tr w:rsidR="00EE30FD" w14:paraId="65538E11" w14:textId="77777777" w:rsidTr="002B5402">
        <w:trPr>
          <w:trHeight w:val="56"/>
        </w:trPr>
        <w:tc>
          <w:tcPr>
            <w:tcW w:w="1222" w:type="dxa"/>
            <w:shd w:val="clear" w:color="auto" w:fill="FFFF00"/>
          </w:tcPr>
          <w:p w14:paraId="2FF766F4" w14:textId="7FF0C962" w:rsidR="00EE30FD" w:rsidRPr="002B5402" w:rsidRDefault="00EE30FD" w:rsidP="00502CB1">
            <w:pPr>
              <w:spacing w:line="240" w:lineRule="atLeast"/>
              <w:rPr>
                <w:rFonts w:cs="Arial"/>
                <w:sz w:val="32"/>
                <w:szCs w:val="32"/>
              </w:rPr>
            </w:pPr>
            <w:r w:rsidRPr="002B5402">
              <w:rPr>
                <w:rFonts w:cs="Arial"/>
                <w:sz w:val="32"/>
                <w:szCs w:val="32"/>
              </w:rPr>
              <w:t>3</w:t>
            </w:r>
          </w:p>
        </w:tc>
        <w:tc>
          <w:tcPr>
            <w:tcW w:w="4707" w:type="dxa"/>
            <w:shd w:val="clear" w:color="auto" w:fill="FFFF00"/>
          </w:tcPr>
          <w:p w14:paraId="413571E3" w14:textId="1804BF89" w:rsidR="00EE30FD" w:rsidRPr="002B5402" w:rsidRDefault="00EE30FD" w:rsidP="00502CB1">
            <w:pPr>
              <w:spacing w:line="240" w:lineRule="atLeast"/>
              <w:rPr>
                <w:rFonts w:cs="Arial"/>
                <w:sz w:val="32"/>
                <w:szCs w:val="32"/>
              </w:rPr>
            </w:pPr>
            <w:r w:rsidRPr="002B5402">
              <w:rPr>
                <w:rFonts w:cs="Arial"/>
                <w:sz w:val="32"/>
                <w:szCs w:val="32"/>
              </w:rPr>
              <w:t>Augustus becomes Emperor.</w:t>
            </w:r>
          </w:p>
        </w:tc>
      </w:tr>
      <w:tr w:rsidR="00EE30FD" w14:paraId="48B4AED1" w14:textId="77777777" w:rsidTr="002B5402">
        <w:trPr>
          <w:trHeight w:val="56"/>
        </w:trPr>
        <w:tc>
          <w:tcPr>
            <w:tcW w:w="1222" w:type="dxa"/>
            <w:shd w:val="clear" w:color="auto" w:fill="FFFF00"/>
          </w:tcPr>
          <w:p w14:paraId="517E1C29" w14:textId="536AB015" w:rsidR="00EE30FD" w:rsidRPr="002B5402" w:rsidRDefault="00EE30FD" w:rsidP="00502CB1">
            <w:pPr>
              <w:spacing w:line="240" w:lineRule="atLeast"/>
              <w:rPr>
                <w:rFonts w:cs="Arial"/>
                <w:sz w:val="32"/>
                <w:szCs w:val="32"/>
              </w:rPr>
            </w:pPr>
            <w:r w:rsidRPr="002B5402">
              <w:rPr>
                <w:rFonts w:cs="Arial"/>
                <w:sz w:val="32"/>
                <w:szCs w:val="32"/>
              </w:rPr>
              <w:t>4</w:t>
            </w:r>
          </w:p>
        </w:tc>
        <w:tc>
          <w:tcPr>
            <w:tcW w:w="4707" w:type="dxa"/>
            <w:shd w:val="clear" w:color="auto" w:fill="FFFF00"/>
          </w:tcPr>
          <w:p w14:paraId="6E0B1FA4" w14:textId="0934B5ED" w:rsidR="00EE30FD" w:rsidRPr="002B5402" w:rsidRDefault="00EE30FD" w:rsidP="00502CB1">
            <w:pPr>
              <w:spacing w:line="240" w:lineRule="atLeast"/>
              <w:rPr>
                <w:rFonts w:cs="Arial"/>
                <w:sz w:val="32"/>
                <w:szCs w:val="32"/>
              </w:rPr>
            </w:pPr>
            <w:r w:rsidRPr="002B5402">
              <w:rPr>
                <w:rFonts w:cs="Arial"/>
                <w:sz w:val="32"/>
                <w:szCs w:val="32"/>
              </w:rPr>
              <w:t>The Great Fire of Rome.</w:t>
            </w:r>
          </w:p>
        </w:tc>
      </w:tr>
      <w:tr w:rsidR="00EE30FD" w14:paraId="66918C7B" w14:textId="77777777" w:rsidTr="002B5402">
        <w:trPr>
          <w:trHeight w:val="56"/>
        </w:trPr>
        <w:tc>
          <w:tcPr>
            <w:tcW w:w="1222" w:type="dxa"/>
            <w:shd w:val="clear" w:color="auto" w:fill="FFFF00"/>
          </w:tcPr>
          <w:p w14:paraId="56A35301" w14:textId="3EF1FCA8" w:rsidR="00EE30FD" w:rsidRPr="002B5402" w:rsidRDefault="00EE30FD" w:rsidP="00502CB1">
            <w:pPr>
              <w:spacing w:line="240" w:lineRule="atLeast"/>
              <w:rPr>
                <w:rFonts w:cs="Arial"/>
                <w:sz w:val="32"/>
                <w:szCs w:val="32"/>
              </w:rPr>
            </w:pPr>
            <w:r w:rsidRPr="002B5402">
              <w:rPr>
                <w:rFonts w:cs="Arial"/>
                <w:sz w:val="32"/>
                <w:szCs w:val="32"/>
              </w:rPr>
              <w:t>5</w:t>
            </w:r>
          </w:p>
        </w:tc>
        <w:tc>
          <w:tcPr>
            <w:tcW w:w="4707" w:type="dxa"/>
            <w:shd w:val="clear" w:color="auto" w:fill="FFFF00"/>
          </w:tcPr>
          <w:p w14:paraId="52B4275A" w14:textId="4DDEB1BC" w:rsidR="00EE30FD" w:rsidRPr="002B5402" w:rsidRDefault="00EE30FD" w:rsidP="00502CB1">
            <w:pPr>
              <w:spacing w:line="240" w:lineRule="atLeast"/>
              <w:rPr>
                <w:rFonts w:cs="Arial"/>
                <w:sz w:val="32"/>
                <w:szCs w:val="32"/>
              </w:rPr>
            </w:pPr>
            <w:r w:rsidRPr="002B5402">
              <w:rPr>
                <w:rFonts w:cs="Arial"/>
                <w:sz w:val="32"/>
                <w:szCs w:val="32"/>
              </w:rPr>
              <w:t>Trajan’s column is built.</w:t>
            </w:r>
          </w:p>
        </w:tc>
      </w:tr>
      <w:tr w:rsidR="00EE30FD" w14:paraId="63757C80" w14:textId="77777777" w:rsidTr="002B5402">
        <w:trPr>
          <w:trHeight w:val="56"/>
        </w:trPr>
        <w:tc>
          <w:tcPr>
            <w:tcW w:w="1222" w:type="dxa"/>
            <w:shd w:val="clear" w:color="auto" w:fill="FFFF00"/>
          </w:tcPr>
          <w:p w14:paraId="78C74005" w14:textId="64768981" w:rsidR="00EE30FD" w:rsidRPr="002B5402" w:rsidRDefault="00EE30FD" w:rsidP="00502CB1">
            <w:pPr>
              <w:spacing w:line="240" w:lineRule="atLeast"/>
              <w:rPr>
                <w:rFonts w:cs="Arial"/>
                <w:sz w:val="32"/>
                <w:szCs w:val="32"/>
              </w:rPr>
            </w:pPr>
            <w:r w:rsidRPr="002B5402">
              <w:rPr>
                <w:rFonts w:cs="Arial"/>
                <w:sz w:val="32"/>
                <w:szCs w:val="32"/>
              </w:rPr>
              <w:t>6</w:t>
            </w:r>
          </w:p>
        </w:tc>
        <w:tc>
          <w:tcPr>
            <w:tcW w:w="4707" w:type="dxa"/>
            <w:shd w:val="clear" w:color="auto" w:fill="FFFF00"/>
          </w:tcPr>
          <w:p w14:paraId="0EEFEAE4" w14:textId="5110C6A2" w:rsidR="00EE30FD" w:rsidRPr="002B5402" w:rsidRDefault="00EE30FD" w:rsidP="00502CB1">
            <w:pPr>
              <w:spacing w:line="240" w:lineRule="atLeast"/>
              <w:rPr>
                <w:rFonts w:cs="Arial"/>
                <w:sz w:val="32"/>
                <w:szCs w:val="32"/>
              </w:rPr>
            </w:pPr>
            <w:r w:rsidRPr="002B5402">
              <w:rPr>
                <w:rFonts w:cs="Arial"/>
                <w:sz w:val="32"/>
                <w:szCs w:val="32"/>
              </w:rPr>
              <w:t>Hadrian’s Wall is finished!</w:t>
            </w:r>
          </w:p>
        </w:tc>
      </w:tr>
    </w:tbl>
    <w:p w14:paraId="3BB205DE" w14:textId="6EA837D6" w:rsidR="00F51716" w:rsidRDefault="00F51716" w:rsidP="00502CB1">
      <w:pPr>
        <w:spacing w:after="0" w:line="240" w:lineRule="atLeast"/>
        <w:rPr>
          <w:rFonts w:cs="Arial"/>
          <w:szCs w:val="20"/>
        </w:rPr>
      </w:pPr>
    </w:p>
    <w:p w14:paraId="0DC58C68" w14:textId="77777777" w:rsidR="00EE30FD" w:rsidRDefault="00EE30FD" w:rsidP="00502CB1">
      <w:pPr>
        <w:spacing w:after="0" w:line="240" w:lineRule="atLeast"/>
        <w:rPr>
          <w:rFonts w:cs="Arial"/>
          <w:szCs w:val="20"/>
        </w:rPr>
      </w:pPr>
    </w:p>
    <w:p w14:paraId="48E6DA52" w14:textId="77777777" w:rsidR="006558D7" w:rsidRDefault="006558D7" w:rsidP="006558D7">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rFonts w:cs="Arial"/>
          <w:b/>
          <w:szCs w:val="20"/>
        </w:rPr>
      </w:pPr>
      <w:r>
        <w:rPr>
          <w:rFonts w:cs="Arial"/>
          <w:b/>
          <w:szCs w:val="20"/>
        </w:rPr>
        <w:t>Random trivia</w:t>
      </w:r>
    </w:p>
    <w:p w14:paraId="03726A7C" w14:textId="56674B9F" w:rsidR="006558D7" w:rsidRPr="006558D7" w:rsidRDefault="006558D7" w:rsidP="006558D7">
      <w:pPr>
        <w:spacing w:after="0" w:line="240" w:lineRule="atLeast"/>
        <w:rPr>
          <w:rFonts w:cs="Arial"/>
          <w:szCs w:val="20"/>
        </w:rPr>
      </w:pPr>
      <w:r w:rsidRPr="006558D7">
        <w:rPr>
          <w:rFonts w:cs="Arial"/>
          <w:szCs w:val="20"/>
        </w:rPr>
        <w:t>Cut these slips out and place them around the room along with the various other sources. Some of these can be used to answer the ‘hint’ questions.</w:t>
      </w:r>
    </w:p>
    <w:p w14:paraId="576BB970" w14:textId="77777777" w:rsidR="006558D7" w:rsidRDefault="006558D7" w:rsidP="006558D7">
      <w:pPr>
        <w:spacing w:after="0" w:line="240" w:lineRule="atLeast"/>
        <w:jc w:val="center"/>
        <w:rPr>
          <w:rFonts w:cs="Arial"/>
          <w:szCs w:val="20"/>
        </w:rPr>
      </w:pPr>
    </w:p>
    <w:tbl>
      <w:tblPr>
        <w:tblStyle w:val="TableGrid"/>
        <w:tblW w:w="10773" w:type="dxa"/>
        <w:tblCellSpacing w:w="71" w:type="dxa"/>
        <w:tblInd w:w="-824"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CellMar>
          <w:top w:w="113" w:type="dxa"/>
          <w:bottom w:w="113" w:type="dxa"/>
        </w:tblCellMar>
        <w:tblLook w:val="04A0" w:firstRow="1" w:lastRow="0" w:firstColumn="1" w:lastColumn="0" w:noHBand="0" w:noVBand="1"/>
      </w:tblPr>
      <w:tblGrid>
        <w:gridCol w:w="5287"/>
        <w:gridCol w:w="5486"/>
      </w:tblGrid>
      <w:tr w:rsidR="006558D7" w:rsidRPr="002B5402" w14:paraId="05FB71FE" w14:textId="77777777" w:rsidTr="009560B3">
        <w:trPr>
          <w:tblCellSpacing w:w="71" w:type="dxa"/>
        </w:trPr>
        <w:tc>
          <w:tcPr>
            <w:tcW w:w="5074" w:type="dxa"/>
            <w:shd w:val="clear" w:color="auto" w:fill="FFFF00"/>
            <w:vAlign w:val="center"/>
          </w:tcPr>
          <w:p w14:paraId="5AB5E5D6" w14:textId="77777777" w:rsidR="006558D7" w:rsidRPr="002B5402" w:rsidRDefault="006558D7" w:rsidP="009560B3">
            <w:pPr>
              <w:spacing w:line="240" w:lineRule="atLeast"/>
              <w:jc w:val="center"/>
              <w:rPr>
                <w:rFonts w:cs="Arial"/>
                <w:szCs w:val="20"/>
              </w:rPr>
            </w:pPr>
            <w:r w:rsidRPr="002B5402">
              <w:rPr>
                <w:rFonts w:cs="Arial"/>
                <w:szCs w:val="20"/>
              </w:rPr>
              <w:t>The Capitoline Hill, where the most important gods were, lent its name to the word “capitol.” While the Palatine Hill, where the emperors made their palaces, lent its name to the word “palace.”</w:t>
            </w:r>
          </w:p>
        </w:tc>
        <w:tc>
          <w:tcPr>
            <w:tcW w:w="5273" w:type="dxa"/>
            <w:shd w:val="clear" w:color="auto" w:fill="FFFF00"/>
            <w:vAlign w:val="center"/>
          </w:tcPr>
          <w:p w14:paraId="0F3F2F04" w14:textId="77777777" w:rsidR="006558D7" w:rsidRPr="002B5402" w:rsidRDefault="006558D7" w:rsidP="009560B3">
            <w:pPr>
              <w:spacing w:line="240" w:lineRule="atLeast"/>
              <w:jc w:val="center"/>
              <w:rPr>
                <w:rFonts w:cs="Arial"/>
                <w:szCs w:val="20"/>
              </w:rPr>
            </w:pPr>
            <w:r w:rsidRPr="002B5402">
              <w:rPr>
                <w:rFonts w:cs="Arial"/>
                <w:szCs w:val="20"/>
              </w:rPr>
              <w:t>The Romans originally had ten months in their year. January to June were named after their Gods and Goddesses. The final four months were named after numbers (September = seventh month, October = eighth month, and so on). Later, two months were inserted after June (July and August, in honour of Julius Ceasar and Augustus), which means that the final four months no longer make numerical sense!</w:t>
            </w:r>
          </w:p>
        </w:tc>
      </w:tr>
      <w:tr w:rsidR="006558D7" w:rsidRPr="002B5402" w14:paraId="2B098C1E" w14:textId="77777777" w:rsidTr="009560B3">
        <w:trPr>
          <w:tblCellSpacing w:w="71" w:type="dxa"/>
        </w:trPr>
        <w:tc>
          <w:tcPr>
            <w:tcW w:w="5074" w:type="dxa"/>
            <w:shd w:val="clear" w:color="auto" w:fill="FFFF00"/>
            <w:vAlign w:val="center"/>
          </w:tcPr>
          <w:p w14:paraId="1A50BFF8" w14:textId="77777777" w:rsidR="006558D7" w:rsidRPr="002B5402" w:rsidRDefault="006558D7" w:rsidP="009560B3">
            <w:pPr>
              <w:spacing w:line="240" w:lineRule="atLeast"/>
              <w:jc w:val="center"/>
              <w:rPr>
                <w:rFonts w:cs="Arial"/>
                <w:szCs w:val="20"/>
              </w:rPr>
            </w:pPr>
            <w:r w:rsidRPr="002B5402">
              <w:rPr>
                <w:rFonts w:cs="Arial"/>
                <w:szCs w:val="20"/>
              </w:rPr>
              <w:t>From the end of the first century AD, Roman emperors had adopted the daily habit of taking a small amount of every known poison in an attempt to gain immunity. The mixture was known as the Mithridatium, after the originator of the practice, Mithridates the Great, king of Pontus.</w:t>
            </w:r>
          </w:p>
        </w:tc>
        <w:tc>
          <w:tcPr>
            <w:tcW w:w="5273" w:type="dxa"/>
            <w:shd w:val="clear" w:color="auto" w:fill="FFFF00"/>
            <w:vAlign w:val="center"/>
          </w:tcPr>
          <w:p w14:paraId="26E14465" w14:textId="77777777" w:rsidR="006558D7" w:rsidRPr="002B5402" w:rsidRDefault="006558D7" w:rsidP="009560B3">
            <w:pPr>
              <w:spacing w:line="240" w:lineRule="atLeast"/>
              <w:jc w:val="center"/>
              <w:rPr>
                <w:rFonts w:cs="Arial"/>
                <w:szCs w:val="20"/>
              </w:rPr>
            </w:pPr>
            <w:r w:rsidRPr="002B5402">
              <w:rPr>
                <w:rFonts w:cs="Arial"/>
                <w:szCs w:val="20"/>
              </w:rPr>
              <w:t>People would socialize at communal toilets. Rome had over 140 public toilets.</w:t>
            </w:r>
            <w:r>
              <w:rPr>
                <w:rFonts w:cs="Arial"/>
                <w:szCs w:val="20"/>
              </w:rPr>
              <w:t xml:space="preserve"> They also spent a lot of time in public baths, which were supplied by water brought from the mountains by aqueducts.</w:t>
            </w:r>
          </w:p>
        </w:tc>
      </w:tr>
      <w:tr w:rsidR="006558D7" w:rsidRPr="002B5402" w14:paraId="5C7FABB6" w14:textId="77777777" w:rsidTr="009560B3">
        <w:trPr>
          <w:tblCellSpacing w:w="71" w:type="dxa"/>
        </w:trPr>
        <w:tc>
          <w:tcPr>
            <w:tcW w:w="5074" w:type="dxa"/>
            <w:shd w:val="clear" w:color="auto" w:fill="FFFF00"/>
            <w:vAlign w:val="center"/>
          </w:tcPr>
          <w:p w14:paraId="285121EF" w14:textId="77777777" w:rsidR="006558D7" w:rsidRPr="002B5402" w:rsidRDefault="006558D7" w:rsidP="009560B3">
            <w:pPr>
              <w:spacing w:line="240" w:lineRule="atLeast"/>
              <w:jc w:val="center"/>
              <w:rPr>
                <w:rFonts w:cs="Arial"/>
                <w:szCs w:val="20"/>
              </w:rPr>
            </w:pPr>
            <w:r w:rsidRPr="002B5402">
              <w:rPr>
                <w:rFonts w:cs="Arial"/>
                <w:szCs w:val="20"/>
              </w:rPr>
              <w:t>In the first century A.D., Emperor Vespasian enacted what came to be known as the urine tax. At the time, urine wasused for laundry (although it was a medicine for them too) because the ammonia in the urine bleached their clothes. So urine was collected from the public bathhouses and given a special tax.</w:t>
            </w:r>
          </w:p>
        </w:tc>
        <w:tc>
          <w:tcPr>
            <w:tcW w:w="5273" w:type="dxa"/>
            <w:shd w:val="clear" w:color="auto" w:fill="FFFF00"/>
            <w:vAlign w:val="center"/>
          </w:tcPr>
          <w:p w14:paraId="4B8F88CB" w14:textId="77777777" w:rsidR="006558D7" w:rsidRPr="002B5402" w:rsidRDefault="006558D7" w:rsidP="009560B3">
            <w:pPr>
              <w:spacing w:line="240" w:lineRule="atLeast"/>
              <w:jc w:val="center"/>
              <w:rPr>
                <w:rFonts w:cs="Arial"/>
                <w:szCs w:val="20"/>
              </w:rPr>
            </w:pPr>
            <w:r w:rsidRPr="002B5402">
              <w:rPr>
                <w:rFonts w:cs="Arial"/>
                <w:szCs w:val="20"/>
              </w:rPr>
              <w:t>Hair dying was popular among women, with red and blonde being the most popular colors. Dye colors were achieved through different ingredients, like goat fat, beech wood ashes, henna, saffron, and bleach.</w:t>
            </w:r>
          </w:p>
        </w:tc>
      </w:tr>
      <w:tr w:rsidR="006558D7" w:rsidRPr="002B5402" w14:paraId="2C76FA76" w14:textId="77777777" w:rsidTr="009560B3">
        <w:trPr>
          <w:tblCellSpacing w:w="71" w:type="dxa"/>
        </w:trPr>
        <w:tc>
          <w:tcPr>
            <w:tcW w:w="5074" w:type="dxa"/>
            <w:shd w:val="clear" w:color="auto" w:fill="FFFF00"/>
            <w:vAlign w:val="center"/>
          </w:tcPr>
          <w:p w14:paraId="28EB4866" w14:textId="77777777" w:rsidR="006558D7" w:rsidRPr="002B5402" w:rsidRDefault="006558D7" w:rsidP="009560B3">
            <w:pPr>
              <w:spacing w:line="240" w:lineRule="atLeast"/>
              <w:jc w:val="center"/>
              <w:rPr>
                <w:rFonts w:cs="Arial"/>
                <w:szCs w:val="20"/>
              </w:rPr>
            </w:pPr>
            <w:r w:rsidRPr="002B5402">
              <w:rPr>
                <w:rFonts w:cs="Arial"/>
                <w:szCs w:val="20"/>
              </w:rPr>
              <w:t>The word “sinister” meant “left” in Latin, but in English now means “evil” or “unlucky” because early Christians thought that left-handed people were controlled by the devil!</w:t>
            </w:r>
          </w:p>
        </w:tc>
        <w:tc>
          <w:tcPr>
            <w:tcW w:w="5273" w:type="dxa"/>
            <w:shd w:val="clear" w:color="auto" w:fill="FFFF00"/>
            <w:vAlign w:val="center"/>
          </w:tcPr>
          <w:p w14:paraId="65453E61" w14:textId="77777777" w:rsidR="006558D7" w:rsidRPr="002B5402" w:rsidRDefault="006558D7" w:rsidP="009560B3">
            <w:pPr>
              <w:spacing w:line="240" w:lineRule="atLeast"/>
              <w:jc w:val="center"/>
              <w:rPr>
                <w:rFonts w:cs="Arial"/>
                <w:szCs w:val="20"/>
              </w:rPr>
            </w:pPr>
            <w:r w:rsidRPr="002B5402">
              <w:rPr>
                <w:rFonts w:cs="Arial"/>
                <w:szCs w:val="20"/>
              </w:rPr>
              <w:t>Roman statesman Cato the Elder urged that babies should be bathed in the warmed-up urine produced by an adult who had eaten cabbage. If a child would not settle to sleep, he recommended placing goat dung in its nappy!</w:t>
            </w:r>
          </w:p>
        </w:tc>
      </w:tr>
      <w:tr w:rsidR="006558D7" w:rsidRPr="002B5402" w14:paraId="233C181C" w14:textId="77777777" w:rsidTr="009560B3">
        <w:trPr>
          <w:tblCellSpacing w:w="71" w:type="dxa"/>
        </w:trPr>
        <w:tc>
          <w:tcPr>
            <w:tcW w:w="5074" w:type="dxa"/>
            <w:shd w:val="clear" w:color="auto" w:fill="FFFF00"/>
            <w:vAlign w:val="center"/>
          </w:tcPr>
          <w:p w14:paraId="6B7357EE" w14:textId="77777777" w:rsidR="006558D7" w:rsidRPr="002B5402" w:rsidRDefault="006558D7" w:rsidP="009560B3">
            <w:pPr>
              <w:spacing w:line="240" w:lineRule="atLeast"/>
              <w:jc w:val="center"/>
              <w:rPr>
                <w:rFonts w:cs="Arial"/>
                <w:szCs w:val="20"/>
              </w:rPr>
            </w:pPr>
            <w:r w:rsidRPr="002B5402">
              <w:rPr>
                <w:rFonts w:cs="Arial"/>
                <w:szCs w:val="20"/>
              </w:rPr>
              <w:t>Girls were expected to marry at the age of 13 or 14 in arranged marriages. Strewing nuts, symbolic of the casting off of childish toys and of fertility, was an important part of the wedding. The bride wore a bright yellow wedding gown with a flame-red veil over her hair.</w:t>
            </w:r>
          </w:p>
        </w:tc>
        <w:tc>
          <w:tcPr>
            <w:tcW w:w="5273" w:type="dxa"/>
            <w:shd w:val="clear" w:color="auto" w:fill="FFFF00"/>
            <w:vAlign w:val="center"/>
          </w:tcPr>
          <w:p w14:paraId="43014836" w14:textId="77777777" w:rsidR="006558D7" w:rsidRPr="002B5402" w:rsidRDefault="006558D7" w:rsidP="009560B3">
            <w:pPr>
              <w:spacing w:line="240" w:lineRule="atLeast"/>
              <w:jc w:val="center"/>
              <w:rPr>
                <w:rFonts w:cs="Arial"/>
                <w:szCs w:val="20"/>
              </w:rPr>
            </w:pPr>
            <w:r w:rsidRPr="002B5402">
              <w:rPr>
                <w:rFonts w:cs="Arial"/>
                <w:szCs w:val="20"/>
              </w:rPr>
              <w:t>The abbreviation SPQR can be found on many Roman statues, buildings, and military standards. It stands for “senatus populusque romanus.” meaning “The senate and people of Rome”</w:t>
            </w:r>
          </w:p>
        </w:tc>
      </w:tr>
      <w:tr w:rsidR="006558D7" w:rsidRPr="002B5402" w14:paraId="364E7F3D" w14:textId="77777777" w:rsidTr="009560B3">
        <w:trPr>
          <w:tblCellSpacing w:w="71" w:type="dxa"/>
        </w:trPr>
        <w:tc>
          <w:tcPr>
            <w:tcW w:w="5074" w:type="dxa"/>
            <w:shd w:val="clear" w:color="auto" w:fill="FFFF00"/>
            <w:vAlign w:val="center"/>
          </w:tcPr>
          <w:p w14:paraId="5375B181" w14:textId="77777777" w:rsidR="006558D7" w:rsidRPr="002B5402" w:rsidRDefault="006558D7" w:rsidP="009560B3">
            <w:pPr>
              <w:spacing w:line="240" w:lineRule="atLeast"/>
              <w:jc w:val="center"/>
              <w:rPr>
                <w:rFonts w:cs="Arial"/>
                <w:szCs w:val="20"/>
              </w:rPr>
            </w:pPr>
            <w:r w:rsidRPr="002B5402">
              <w:rPr>
                <w:rFonts w:cs="Arial"/>
                <w:szCs w:val="20"/>
              </w:rPr>
              <w:t>A person found guilty of parricide</w:t>
            </w:r>
            <w:r>
              <w:rPr>
                <w:rFonts w:cs="Arial"/>
                <w:szCs w:val="20"/>
              </w:rPr>
              <w:t xml:space="preserve"> (killing his father)</w:t>
            </w:r>
            <w:r w:rsidRPr="002B5402">
              <w:rPr>
                <w:rFonts w:cs="Arial"/>
                <w:szCs w:val="20"/>
              </w:rPr>
              <w:t xml:space="preserve"> was sewn up in a sack with a dog, a rooster, a viper, and a monkey, and thrown into the sea.</w:t>
            </w:r>
          </w:p>
        </w:tc>
        <w:tc>
          <w:tcPr>
            <w:tcW w:w="5273" w:type="dxa"/>
            <w:shd w:val="clear" w:color="auto" w:fill="FFFF00"/>
            <w:vAlign w:val="center"/>
          </w:tcPr>
          <w:p w14:paraId="652778B4" w14:textId="77777777" w:rsidR="006558D7" w:rsidRPr="002B5402" w:rsidRDefault="006558D7" w:rsidP="009560B3">
            <w:pPr>
              <w:spacing w:line="240" w:lineRule="atLeast"/>
              <w:jc w:val="center"/>
              <w:rPr>
                <w:rFonts w:cs="Arial"/>
                <w:szCs w:val="20"/>
              </w:rPr>
            </w:pPr>
            <w:r w:rsidRPr="002B5402">
              <w:rPr>
                <w:rFonts w:cs="Arial"/>
                <w:szCs w:val="20"/>
              </w:rPr>
              <w:t>By the early fourth century, the Romans had built a road network of 53,000 miles throughout the empire. Each Roman mile was about 1,000 paces (about 4,800 feet) and was marked by a milestone.</w:t>
            </w:r>
          </w:p>
        </w:tc>
      </w:tr>
    </w:tbl>
    <w:p w14:paraId="0AB601DE" w14:textId="3FB411E4" w:rsidR="006558D7" w:rsidRDefault="006558D7" w:rsidP="00502CB1">
      <w:pPr>
        <w:spacing w:after="0" w:line="240" w:lineRule="atLeast"/>
        <w:rPr>
          <w:rFonts w:cs="Arial"/>
          <w:szCs w:val="20"/>
        </w:rPr>
      </w:pPr>
    </w:p>
    <w:p w14:paraId="7A1F3662" w14:textId="77777777" w:rsidR="006558D7" w:rsidRDefault="006558D7">
      <w:pPr>
        <w:rPr>
          <w:rFonts w:cs="Arial"/>
          <w:szCs w:val="20"/>
        </w:rPr>
      </w:pPr>
      <w:r>
        <w:rPr>
          <w:rFonts w:cs="Arial"/>
          <w:szCs w:val="20"/>
        </w:rPr>
        <w:br w:type="page"/>
      </w:r>
    </w:p>
    <w:p w14:paraId="0A06BE02" w14:textId="77777777" w:rsidR="006558D7" w:rsidRDefault="006558D7" w:rsidP="00502CB1">
      <w:pPr>
        <w:spacing w:after="0" w:line="240" w:lineRule="atLeast"/>
        <w:rPr>
          <w:rFonts w:cs="Arial"/>
          <w:szCs w:val="20"/>
        </w:rPr>
      </w:pPr>
    </w:p>
    <w:p w14:paraId="35EFECAC" w14:textId="77777777" w:rsidR="00502CB1" w:rsidRDefault="00502CB1" w:rsidP="00502CB1">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rFonts w:cs="Arial"/>
          <w:b/>
          <w:szCs w:val="20"/>
        </w:rPr>
      </w:pPr>
      <w:r w:rsidRPr="00502CB1">
        <w:rPr>
          <w:rFonts w:cs="Arial"/>
          <w:b/>
          <w:szCs w:val="20"/>
        </w:rPr>
        <w:t>Hint Questions</w:t>
      </w:r>
    </w:p>
    <w:p w14:paraId="42D9A9B0" w14:textId="1801F800" w:rsidR="00502CB1" w:rsidRDefault="00EE30FD" w:rsidP="00502CB1">
      <w:pPr>
        <w:spacing w:after="0" w:line="240" w:lineRule="atLeast"/>
        <w:rPr>
          <w:rFonts w:cs="Arial"/>
          <w:szCs w:val="20"/>
        </w:rPr>
      </w:pPr>
      <w:r>
        <w:rPr>
          <w:rFonts w:cs="Arial"/>
          <w:szCs w:val="20"/>
        </w:rPr>
        <w:t xml:space="preserve">• </w:t>
      </w:r>
      <w:r w:rsidR="00502CB1" w:rsidRPr="00502CB1">
        <w:rPr>
          <w:rFonts w:cs="Arial"/>
          <w:szCs w:val="20"/>
        </w:rPr>
        <w:t>At an</w:t>
      </w:r>
      <w:r w:rsidR="00502CB1">
        <w:rPr>
          <w:rFonts w:cs="Arial"/>
          <w:szCs w:val="20"/>
        </w:rPr>
        <w:t>y point during the</w:t>
      </w:r>
      <w:r w:rsidR="00984B0A">
        <w:rPr>
          <w:rFonts w:cs="Arial"/>
          <w:szCs w:val="20"/>
        </w:rPr>
        <w:t xml:space="preserve"> last 15 minutes of the</w:t>
      </w:r>
      <w:r w:rsidR="00502CB1">
        <w:rPr>
          <w:rFonts w:cs="Arial"/>
          <w:szCs w:val="20"/>
        </w:rPr>
        <w:t xml:space="preserve"> activity, students can ask for a hint to help them locate </w:t>
      </w:r>
      <w:r w:rsidR="00984B0A">
        <w:rPr>
          <w:rFonts w:cs="Arial"/>
          <w:szCs w:val="20"/>
        </w:rPr>
        <w:t>one of the remaining missions. To obtain a hint, they first have to answer a question correctly. The questions can all be answered using the sources in the room. It’s a good way of keeping the activity moving as the number of remaining missions dwindles.</w:t>
      </w:r>
    </w:p>
    <w:p w14:paraId="6D5CC41D" w14:textId="56C693C1" w:rsidR="00EE30FD" w:rsidRDefault="00EE30FD" w:rsidP="00502CB1">
      <w:pPr>
        <w:spacing w:after="0" w:line="240" w:lineRule="atLeast"/>
        <w:rPr>
          <w:rFonts w:cs="Arial"/>
          <w:szCs w:val="20"/>
        </w:rPr>
      </w:pPr>
      <w:r>
        <w:rPr>
          <w:rFonts w:cs="Arial"/>
          <w:szCs w:val="20"/>
        </w:rPr>
        <w:t xml:space="preserve">• TIP: As an added twist, these hint questions could be provided in the form of QR codes using the “QR Code Treasure Hunt Generator” at </w:t>
      </w:r>
      <w:hyperlink r:id="rId7" w:history="1">
        <w:r w:rsidRPr="00E10544">
          <w:rPr>
            <w:rStyle w:val="Hyperlink"/>
            <w:rFonts w:cs="Arial"/>
            <w:szCs w:val="20"/>
          </w:rPr>
          <w:t>www.classtools.net</w:t>
        </w:r>
      </w:hyperlink>
      <w:r>
        <w:rPr>
          <w:rFonts w:cs="Arial"/>
          <w:szCs w:val="20"/>
        </w:rPr>
        <w:t xml:space="preserve">. </w:t>
      </w:r>
    </w:p>
    <w:p w14:paraId="5C42BDAF" w14:textId="77777777" w:rsidR="00984B0A" w:rsidRDefault="00984B0A" w:rsidP="00502CB1">
      <w:pPr>
        <w:spacing w:after="0" w:line="240" w:lineRule="atLeast"/>
        <w:rPr>
          <w:rFonts w:cs="Arial"/>
          <w:szCs w:val="20"/>
        </w:rPr>
      </w:pPr>
    </w:p>
    <w:tbl>
      <w:tblPr>
        <w:tblStyle w:val="TableGrid"/>
        <w:tblW w:w="0" w:type="auto"/>
        <w:tblLook w:val="04A0" w:firstRow="1" w:lastRow="0" w:firstColumn="1" w:lastColumn="0" w:noHBand="0" w:noVBand="1"/>
      </w:tblPr>
      <w:tblGrid>
        <w:gridCol w:w="4261"/>
        <w:gridCol w:w="4261"/>
      </w:tblGrid>
      <w:tr w:rsidR="00984B0A" w14:paraId="62C5408C" w14:textId="77777777" w:rsidTr="0026170E">
        <w:trPr>
          <w:trHeight w:val="960"/>
        </w:trPr>
        <w:tc>
          <w:tcPr>
            <w:tcW w:w="4261" w:type="dxa"/>
          </w:tcPr>
          <w:p w14:paraId="6E42F3E9" w14:textId="04973EF1" w:rsidR="00984B0A" w:rsidRDefault="00984B0A" w:rsidP="00502CB1">
            <w:pPr>
              <w:spacing w:line="240" w:lineRule="atLeast"/>
              <w:rPr>
                <w:rFonts w:cs="Arial"/>
                <w:szCs w:val="20"/>
              </w:rPr>
            </w:pPr>
            <w:r>
              <w:rPr>
                <w:rFonts w:cs="Arial"/>
                <w:szCs w:val="20"/>
              </w:rPr>
              <w:t>Who were the five “Good Emperors”?</w:t>
            </w:r>
          </w:p>
        </w:tc>
        <w:tc>
          <w:tcPr>
            <w:tcW w:w="4261" w:type="dxa"/>
          </w:tcPr>
          <w:p w14:paraId="19942111" w14:textId="251D4366" w:rsidR="00984B0A" w:rsidRDefault="00F51716" w:rsidP="00F51716">
            <w:pPr>
              <w:spacing w:line="240" w:lineRule="atLeast"/>
              <w:rPr>
                <w:rFonts w:cs="Arial"/>
                <w:szCs w:val="20"/>
              </w:rPr>
            </w:pPr>
            <w:r>
              <w:rPr>
                <w:rFonts w:cs="Arial"/>
                <w:szCs w:val="20"/>
              </w:rPr>
              <w:t xml:space="preserve">Nerva, Trajan, Hadrian, </w:t>
            </w:r>
            <w:r w:rsidR="00984B0A">
              <w:rPr>
                <w:rFonts w:cs="Arial"/>
                <w:szCs w:val="20"/>
              </w:rPr>
              <w:t>Antoninus Pius</w:t>
            </w:r>
            <w:r>
              <w:rPr>
                <w:rFonts w:cs="Arial"/>
                <w:szCs w:val="20"/>
              </w:rPr>
              <w:t xml:space="preserve">, </w:t>
            </w:r>
            <w:r w:rsidR="00984B0A" w:rsidRPr="00984B0A">
              <w:rPr>
                <w:rFonts w:cs="Arial"/>
                <w:szCs w:val="20"/>
              </w:rPr>
              <w:t>Marcus Aurelius</w:t>
            </w:r>
            <w:r>
              <w:rPr>
                <w:rFonts w:cs="Arial"/>
                <w:szCs w:val="20"/>
              </w:rPr>
              <w:t>.</w:t>
            </w:r>
          </w:p>
        </w:tc>
      </w:tr>
      <w:tr w:rsidR="00984B0A" w14:paraId="588F2D68" w14:textId="77777777" w:rsidTr="0026170E">
        <w:trPr>
          <w:trHeight w:val="960"/>
        </w:trPr>
        <w:tc>
          <w:tcPr>
            <w:tcW w:w="4261" w:type="dxa"/>
          </w:tcPr>
          <w:p w14:paraId="444A1D9D" w14:textId="402BBB25" w:rsidR="00984B0A" w:rsidRDefault="00984B0A" w:rsidP="00502CB1">
            <w:pPr>
              <w:spacing w:line="240" w:lineRule="atLeast"/>
              <w:rPr>
                <w:rFonts w:cs="Arial"/>
                <w:szCs w:val="20"/>
              </w:rPr>
            </w:pPr>
            <w:r>
              <w:rPr>
                <w:rFonts w:cs="Arial"/>
                <w:szCs w:val="20"/>
              </w:rPr>
              <w:t xml:space="preserve">How many kilometres long is Hadrian’s Wall? </w:t>
            </w:r>
          </w:p>
        </w:tc>
        <w:tc>
          <w:tcPr>
            <w:tcW w:w="4261" w:type="dxa"/>
          </w:tcPr>
          <w:p w14:paraId="6A5EF94F" w14:textId="50AB471B" w:rsidR="00984B0A" w:rsidRDefault="00984B0A" w:rsidP="00502CB1">
            <w:pPr>
              <w:spacing w:line="240" w:lineRule="atLeast"/>
              <w:rPr>
                <w:rFonts w:cs="Arial"/>
                <w:szCs w:val="20"/>
              </w:rPr>
            </w:pPr>
            <w:r>
              <w:rPr>
                <w:rFonts w:cs="Arial"/>
                <w:szCs w:val="20"/>
              </w:rPr>
              <w:t>117km</w:t>
            </w:r>
          </w:p>
        </w:tc>
      </w:tr>
      <w:tr w:rsidR="00984B0A" w14:paraId="2957AC96" w14:textId="77777777" w:rsidTr="0026170E">
        <w:trPr>
          <w:trHeight w:val="960"/>
        </w:trPr>
        <w:tc>
          <w:tcPr>
            <w:tcW w:w="4261" w:type="dxa"/>
          </w:tcPr>
          <w:p w14:paraId="07CDC33B" w14:textId="76DEA91D" w:rsidR="00984B0A" w:rsidRDefault="00984B0A" w:rsidP="00984B0A">
            <w:pPr>
              <w:spacing w:line="240" w:lineRule="atLeast"/>
              <w:rPr>
                <w:rFonts w:cs="Arial"/>
                <w:szCs w:val="20"/>
              </w:rPr>
            </w:pPr>
            <w:r>
              <w:rPr>
                <w:rFonts w:cs="Arial"/>
                <w:szCs w:val="20"/>
              </w:rPr>
              <w:t>What name was given to the woollen cloak worn by Roman women?</w:t>
            </w:r>
          </w:p>
        </w:tc>
        <w:tc>
          <w:tcPr>
            <w:tcW w:w="4261" w:type="dxa"/>
          </w:tcPr>
          <w:p w14:paraId="7BC756BE" w14:textId="570ABC3D" w:rsidR="00984B0A" w:rsidRDefault="00984B0A" w:rsidP="00502CB1">
            <w:pPr>
              <w:spacing w:line="240" w:lineRule="atLeast"/>
              <w:rPr>
                <w:rFonts w:cs="Arial"/>
                <w:szCs w:val="20"/>
              </w:rPr>
            </w:pPr>
            <w:r>
              <w:rPr>
                <w:rFonts w:cs="Arial"/>
                <w:szCs w:val="20"/>
              </w:rPr>
              <w:t>Palla</w:t>
            </w:r>
          </w:p>
        </w:tc>
      </w:tr>
      <w:tr w:rsidR="00F51716" w14:paraId="675D8FA9" w14:textId="77777777" w:rsidTr="0026170E">
        <w:trPr>
          <w:trHeight w:val="960"/>
        </w:trPr>
        <w:tc>
          <w:tcPr>
            <w:tcW w:w="4261" w:type="dxa"/>
          </w:tcPr>
          <w:p w14:paraId="221212CB" w14:textId="155385CE" w:rsidR="00F51716" w:rsidRDefault="00F51716" w:rsidP="00984B0A">
            <w:pPr>
              <w:spacing w:line="240" w:lineRule="atLeast"/>
              <w:rPr>
                <w:rFonts w:cs="Arial"/>
                <w:szCs w:val="20"/>
              </w:rPr>
            </w:pPr>
            <w:r>
              <w:rPr>
                <w:rFonts w:cs="Arial"/>
                <w:szCs w:val="20"/>
              </w:rPr>
              <w:t xml:space="preserve">The abbreviation “SPQR” is often found on Roman sites. </w:t>
            </w:r>
            <w:r w:rsidR="002B5402">
              <w:rPr>
                <w:rFonts w:cs="Arial"/>
                <w:szCs w:val="20"/>
              </w:rPr>
              <w:t>What does it stand for (in Latin, and in English, please!)</w:t>
            </w:r>
          </w:p>
        </w:tc>
        <w:tc>
          <w:tcPr>
            <w:tcW w:w="4261" w:type="dxa"/>
          </w:tcPr>
          <w:p w14:paraId="2A67B37D" w14:textId="2534D2BE" w:rsidR="00F51716" w:rsidRDefault="002B5402" w:rsidP="00502CB1">
            <w:pPr>
              <w:spacing w:line="240" w:lineRule="atLeast"/>
              <w:rPr>
                <w:rFonts w:cs="Arial"/>
                <w:szCs w:val="20"/>
              </w:rPr>
            </w:pPr>
            <w:r w:rsidRPr="002B5402">
              <w:rPr>
                <w:rFonts w:cs="Arial"/>
                <w:szCs w:val="20"/>
              </w:rPr>
              <w:t>SPQR is an initialism of a Latin phrase Senātus Populusque Rōmānus ("The Roman Senate and People", or more freely as "The Senate and People of Rome"</w:t>
            </w:r>
            <w:r w:rsidR="00684D74">
              <w:rPr>
                <w:rFonts w:cs="Arial"/>
                <w:szCs w:val="20"/>
              </w:rPr>
              <w:t>).</w:t>
            </w:r>
          </w:p>
        </w:tc>
      </w:tr>
      <w:tr w:rsidR="002B5402" w14:paraId="6627862E" w14:textId="77777777" w:rsidTr="0026170E">
        <w:trPr>
          <w:trHeight w:val="960"/>
        </w:trPr>
        <w:tc>
          <w:tcPr>
            <w:tcW w:w="4261" w:type="dxa"/>
          </w:tcPr>
          <w:p w14:paraId="084B9D1B" w14:textId="768576A5" w:rsidR="002B5402" w:rsidRDefault="00684D74" w:rsidP="00984B0A">
            <w:pPr>
              <w:spacing w:line="240" w:lineRule="atLeast"/>
              <w:rPr>
                <w:rFonts w:cs="Arial"/>
                <w:szCs w:val="20"/>
              </w:rPr>
            </w:pPr>
            <w:r>
              <w:rPr>
                <w:rFonts w:cs="Arial"/>
                <w:szCs w:val="20"/>
              </w:rPr>
              <w:t>What did Roman women use as makeup when they wanted to whiten their skin?</w:t>
            </w:r>
          </w:p>
        </w:tc>
        <w:tc>
          <w:tcPr>
            <w:tcW w:w="4261" w:type="dxa"/>
          </w:tcPr>
          <w:p w14:paraId="57D6CA9B" w14:textId="79259DE9" w:rsidR="002B5402" w:rsidRDefault="00684D74" w:rsidP="00502CB1">
            <w:pPr>
              <w:spacing w:line="240" w:lineRule="atLeast"/>
              <w:rPr>
                <w:rFonts w:cs="Arial"/>
                <w:szCs w:val="20"/>
              </w:rPr>
            </w:pPr>
            <w:r>
              <w:rPr>
                <w:rFonts w:cs="Arial"/>
                <w:szCs w:val="20"/>
              </w:rPr>
              <w:t>Powdered chalk.</w:t>
            </w:r>
          </w:p>
        </w:tc>
      </w:tr>
      <w:tr w:rsidR="00684D74" w14:paraId="39196B42" w14:textId="77777777" w:rsidTr="0026170E">
        <w:trPr>
          <w:trHeight w:val="960"/>
        </w:trPr>
        <w:tc>
          <w:tcPr>
            <w:tcW w:w="4261" w:type="dxa"/>
          </w:tcPr>
          <w:p w14:paraId="333C1BCF" w14:textId="3A77B04E" w:rsidR="00684D74" w:rsidRDefault="00684D74" w:rsidP="00984B0A">
            <w:pPr>
              <w:spacing w:line="240" w:lineRule="atLeast"/>
              <w:rPr>
                <w:rFonts w:cs="Arial"/>
                <w:szCs w:val="20"/>
              </w:rPr>
            </w:pPr>
            <w:r>
              <w:rPr>
                <w:rFonts w:cs="Arial"/>
                <w:szCs w:val="20"/>
              </w:rPr>
              <w:t>Why did Romans place a coin in the mouth of people after they died?</w:t>
            </w:r>
          </w:p>
        </w:tc>
        <w:tc>
          <w:tcPr>
            <w:tcW w:w="4261" w:type="dxa"/>
          </w:tcPr>
          <w:p w14:paraId="24039936" w14:textId="1CB36B6B" w:rsidR="00684D74" w:rsidRDefault="00684D74" w:rsidP="00502CB1">
            <w:pPr>
              <w:spacing w:line="240" w:lineRule="atLeast"/>
              <w:rPr>
                <w:rFonts w:cs="Arial"/>
                <w:szCs w:val="20"/>
              </w:rPr>
            </w:pPr>
            <w:r>
              <w:rPr>
                <w:rFonts w:cs="Arial"/>
                <w:szCs w:val="20"/>
              </w:rPr>
              <w:t>It paid the ferryboat fare for Hades to take them across the river Styx to the underworld.</w:t>
            </w:r>
          </w:p>
        </w:tc>
      </w:tr>
      <w:tr w:rsidR="00684D74" w14:paraId="68407C48" w14:textId="77777777" w:rsidTr="0026170E">
        <w:trPr>
          <w:trHeight w:val="960"/>
        </w:trPr>
        <w:tc>
          <w:tcPr>
            <w:tcW w:w="4261" w:type="dxa"/>
          </w:tcPr>
          <w:p w14:paraId="05F18A49" w14:textId="1FCD0440" w:rsidR="00684D74" w:rsidRDefault="00684D74" w:rsidP="00984B0A">
            <w:pPr>
              <w:spacing w:line="240" w:lineRule="atLeast"/>
              <w:rPr>
                <w:rFonts w:cs="Arial"/>
                <w:szCs w:val="20"/>
              </w:rPr>
            </w:pPr>
            <w:r>
              <w:rPr>
                <w:rFonts w:cs="Arial"/>
                <w:szCs w:val="20"/>
              </w:rPr>
              <w:t xml:space="preserve">The Romans invented the central heating system, which they called the…? </w:t>
            </w:r>
          </w:p>
        </w:tc>
        <w:tc>
          <w:tcPr>
            <w:tcW w:w="4261" w:type="dxa"/>
          </w:tcPr>
          <w:p w14:paraId="1E52C446" w14:textId="1728BCA1" w:rsidR="00684D74" w:rsidRDefault="00684D74" w:rsidP="00502CB1">
            <w:pPr>
              <w:spacing w:line="240" w:lineRule="atLeast"/>
              <w:rPr>
                <w:rFonts w:cs="Arial"/>
                <w:szCs w:val="20"/>
              </w:rPr>
            </w:pPr>
            <w:r>
              <w:rPr>
                <w:rFonts w:cs="Arial"/>
                <w:szCs w:val="20"/>
              </w:rPr>
              <w:t>Hypocaust</w:t>
            </w:r>
          </w:p>
        </w:tc>
      </w:tr>
    </w:tbl>
    <w:p w14:paraId="01F29370" w14:textId="77777777" w:rsidR="00984B0A" w:rsidRPr="00502CB1" w:rsidRDefault="00984B0A" w:rsidP="00502CB1">
      <w:pPr>
        <w:spacing w:after="0" w:line="240" w:lineRule="atLeast"/>
        <w:rPr>
          <w:rFonts w:cs="Arial"/>
          <w:szCs w:val="20"/>
        </w:rPr>
      </w:pPr>
    </w:p>
    <w:p w14:paraId="4455E771" w14:textId="50575EB8" w:rsidR="00AE2018" w:rsidRDefault="00AE2018">
      <w:pPr>
        <w:rPr>
          <w:rFonts w:cs="Arial"/>
          <w:szCs w:val="20"/>
        </w:rPr>
      </w:pPr>
      <w:r>
        <w:rPr>
          <w:rFonts w:cs="Arial"/>
          <w:szCs w:val="20"/>
        </w:rPr>
        <w:br w:type="page"/>
      </w:r>
    </w:p>
    <w:p w14:paraId="7077F3EA" w14:textId="77777777" w:rsidR="00BA7BAC" w:rsidRPr="00722B1D" w:rsidRDefault="00BA7BAC" w:rsidP="00BA7BAC">
      <w:pPr>
        <w:spacing w:after="0" w:line="200" w:lineRule="atLeast"/>
        <w:rPr>
          <w:rFonts w:cs="Arial"/>
          <w:szCs w:val="20"/>
        </w:rPr>
      </w:pPr>
    </w:p>
    <w:p w14:paraId="0F2603B9" w14:textId="26A828B7" w:rsidR="00BA7BAC" w:rsidRPr="00722B1D" w:rsidRDefault="00BA7BAC" w:rsidP="00BA7BA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00" w:lineRule="atLeast"/>
        <w:rPr>
          <w:rFonts w:cs="Arial"/>
          <w:b/>
          <w:szCs w:val="20"/>
        </w:rPr>
      </w:pPr>
      <w:r w:rsidRPr="00722B1D">
        <w:rPr>
          <w:rFonts w:cs="Arial"/>
          <w:b/>
          <w:szCs w:val="20"/>
        </w:rPr>
        <w:t>Missions</w:t>
      </w:r>
    </w:p>
    <w:p w14:paraId="4D1F1517" w14:textId="5CCC0E3A" w:rsidR="005125F8" w:rsidRPr="00722B1D" w:rsidRDefault="00905597" w:rsidP="00BA7BAC">
      <w:pPr>
        <w:spacing w:after="0" w:line="200" w:lineRule="atLeast"/>
        <w:rPr>
          <w:rFonts w:cs="Arial"/>
          <w:b/>
          <w:szCs w:val="20"/>
        </w:rPr>
      </w:pPr>
      <w:r w:rsidRPr="00722B1D">
        <w:rPr>
          <w:rFonts w:cs="Arial"/>
          <w:szCs w:val="20"/>
        </w:rPr>
        <w:t xml:space="preserve">(note – completing </w:t>
      </w:r>
      <w:r w:rsidR="00AE2018">
        <w:rPr>
          <w:rFonts w:cs="Arial"/>
          <w:szCs w:val="20"/>
        </w:rPr>
        <w:t>eleven</w:t>
      </w:r>
      <w:r w:rsidRPr="00722B1D">
        <w:rPr>
          <w:rFonts w:cs="Arial"/>
          <w:szCs w:val="20"/>
        </w:rPr>
        <w:t xml:space="preserve"> of these will lead to the completion of the timel</w:t>
      </w:r>
      <w:r w:rsidR="00EE30FD">
        <w:rPr>
          <w:rFonts w:cs="Arial"/>
          <w:szCs w:val="20"/>
        </w:rPr>
        <w:t>ine. I have created more than 11</w:t>
      </w:r>
      <w:r w:rsidRPr="00722B1D">
        <w:rPr>
          <w:rFonts w:cs="Arial"/>
          <w:szCs w:val="20"/>
        </w:rPr>
        <w:t xml:space="preserve"> missions though </w:t>
      </w:r>
      <w:r w:rsidR="00EE30FD">
        <w:rPr>
          <w:rFonts w:cs="Arial"/>
          <w:szCs w:val="20"/>
        </w:rPr>
        <w:t>so there is some flexibility for students in terms of finding / completing missions</w:t>
      </w:r>
      <w:r w:rsidRPr="00722B1D">
        <w:rPr>
          <w:rFonts w:cs="Arial"/>
          <w:szCs w:val="20"/>
        </w:rPr>
        <w:t>).</w:t>
      </w:r>
    </w:p>
    <w:p w14:paraId="5B3BE580" w14:textId="77777777" w:rsidR="00290C14" w:rsidRPr="00722B1D" w:rsidRDefault="00290C14" w:rsidP="005125F8">
      <w:pPr>
        <w:spacing w:after="0" w:line="240" w:lineRule="atLeast"/>
        <w:rPr>
          <w:rFonts w:cs="Arial"/>
          <w:szCs w:val="20"/>
        </w:rPr>
      </w:pPr>
    </w:p>
    <w:tbl>
      <w:tblPr>
        <w:tblStyle w:val="TableGrid"/>
        <w:tblW w:w="11057" w:type="dxa"/>
        <w:tblInd w:w="-1168" w:type="dxa"/>
        <w:tblLayout w:type="fixed"/>
        <w:tblCellMar>
          <w:top w:w="113" w:type="dxa"/>
          <w:bottom w:w="113" w:type="dxa"/>
        </w:tblCellMar>
        <w:tblLook w:val="04A0" w:firstRow="1" w:lastRow="0" w:firstColumn="1" w:lastColumn="0" w:noHBand="0" w:noVBand="1"/>
      </w:tblPr>
      <w:tblGrid>
        <w:gridCol w:w="4395"/>
        <w:gridCol w:w="1134"/>
        <w:gridCol w:w="1984"/>
        <w:gridCol w:w="1772"/>
        <w:gridCol w:w="1772"/>
      </w:tblGrid>
      <w:tr w:rsidR="0026170E" w:rsidRPr="00722B1D" w14:paraId="3D70ECE2" w14:textId="77777777" w:rsidTr="0026170E">
        <w:tc>
          <w:tcPr>
            <w:tcW w:w="4395" w:type="dxa"/>
            <w:shd w:val="clear" w:color="auto" w:fill="FFFF00"/>
            <w:vAlign w:val="center"/>
          </w:tcPr>
          <w:p w14:paraId="23E05810" w14:textId="4D4152CA" w:rsidR="0026170E" w:rsidRPr="00C77C8F" w:rsidRDefault="0026170E" w:rsidP="0026170E">
            <w:pPr>
              <w:spacing w:line="240" w:lineRule="atLeast"/>
              <w:jc w:val="center"/>
              <w:rPr>
                <w:rFonts w:cs="Arial"/>
                <w:b/>
                <w:sz w:val="24"/>
              </w:rPr>
            </w:pPr>
            <w:r w:rsidRPr="00C77C8F">
              <w:rPr>
                <w:rFonts w:cs="Arial"/>
                <w:b/>
                <w:sz w:val="24"/>
              </w:rPr>
              <w:t>Mission</w:t>
            </w:r>
            <w:r>
              <w:rPr>
                <w:rFonts w:cs="Arial"/>
                <w:b/>
                <w:sz w:val="24"/>
              </w:rPr>
              <w:t xml:space="preserve"> Slips (cut out the cells in this column and hide them in the place described)</w:t>
            </w:r>
          </w:p>
        </w:tc>
        <w:tc>
          <w:tcPr>
            <w:tcW w:w="1134" w:type="dxa"/>
            <w:tcBorders>
              <w:top w:val="nil"/>
              <w:bottom w:val="nil"/>
            </w:tcBorders>
          </w:tcPr>
          <w:p w14:paraId="7911973F" w14:textId="77777777" w:rsidR="0026170E" w:rsidRPr="0026170E" w:rsidRDefault="0026170E" w:rsidP="005125F8">
            <w:pPr>
              <w:spacing w:line="240" w:lineRule="atLeast"/>
              <w:rPr>
                <w:rFonts w:cs="Arial"/>
                <w:b/>
                <w:sz w:val="40"/>
                <w:szCs w:val="40"/>
              </w:rPr>
            </w:pPr>
          </w:p>
        </w:tc>
        <w:tc>
          <w:tcPr>
            <w:tcW w:w="1984" w:type="dxa"/>
          </w:tcPr>
          <w:p w14:paraId="709F1B40" w14:textId="06C97170" w:rsidR="0026170E" w:rsidRPr="00722B1D" w:rsidRDefault="0026170E" w:rsidP="005125F8">
            <w:pPr>
              <w:spacing w:line="240" w:lineRule="atLeast"/>
              <w:rPr>
                <w:rFonts w:cs="Arial"/>
                <w:b/>
                <w:szCs w:val="20"/>
              </w:rPr>
            </w:pPr>
            <w:r w:rsidRPr="00722B1D">
              <w:rPr>
                <w:rFonts w:cs="Arial"/>
                <w:b/>
                <w:szCs w:val="20"/>
              </w:rPr>
              <w:t>Answer</w:t>
            </w:r>
          </w:p>
        </w:tc>
        <w:tc>
          <w:tcPr>
            <w:tcW w:w="1772" w:type="dxa"/>
          </w:tcPr>
          <w:p w14:paraId="22E5645B" w14:textId="77777777" w:rsidR="0026170E" w:rsidRPr="00722B1D" w:rsidRDefault="0026170E" w:rsidP="005125F8">
            <w:pPr>
              <w:spacing w:line="240" w:lineRule="atLeast"/>
              <w:rPr>
                <w:rFonts w:cs="Arial"/>
                <w:b/>
                <w:szCs w:val="20"/>
              </w:rPr>
            </w:pPr>
            <w:r w:rsidRPr="00722B1D">
              <w:rPr>
                <w:rFonts w:cs="Arial"/>
                <w:b/>
                <w:szCs w:val="20"/>
              </w:rPr>
              <w:t>Location</w:t>
            </w:r>
          </w:p>
        </w:tc>
        <w:tc>
          <w:tcPr>
            <w:tcW w:w="1772" w:type="dxa"/>
          </w:tcPr>
          <w:p w14:paraId="5547C582" w14:textId="77777777" w:rsidR="0026170E" w:rsidRPr="00722B1D" w:rsidRDefault="0026170E" w:rsidP="005125F8">
            <w:pPr>
              <w:spacing w:line="240" w:lineRule="atLeast"/>
              <w:rPr>
                <w:rFonts w:cs="Arial"/>
                <w:b/>
                <w:szCs w:val="20"/>
              </w:rPr>
            </w:pPr>
            <w:r w:rsidRPr="00722B1D">
              <w:rPr>
                <w:rFonts w:cs="Arial"/>
                <w:b/>
                <w:szCs w:val="20"/>
              </w:rPr>
              <w:t>Location Hint</w:t>
            </w:r>
          </w:p>
        </w:tc>
      </w:tr>
      <w:tr w:rsidR="0026170E" w:rsidRPr="00722B1D" w14:paraId="39FC9E09" w14:textId="77777777" w:rsidTr="0026170E">
        <w:tc>
          <w:tcPr>
            <w:tcW w:w="4395" w:type="dxa"/>
            <w:shd w:val="clear" w:color="auto" w:fill="FFFF00"/>
            <w:vAlign w:val="center"/>
          </w:tcPr>
          <w:p w14:paraId="303C8015" w14:textId="77777777" w:rsidR="0026170E" w:rsidRPr="00C77C8F" w:rsidRDefault="0026170E" w:rsidP="00C77C8F">
            <w:pPr>
              <w:spacing w:line="240" w:lineRule="atLeast"/>
              <w:jc w:val="center"/>
              <w:rPr>
                <w:rFonts w:cs="Arial"/>
                <w:b/>
                <w:sz w:val="24"/>
              </w:rPr>
            </w:pPr>
            <w:r w:rsidRPr="00C77C8F">
              <w:rPr>
                <w:rFonts w:cs="Arial"/>
                <w:b/>
                <w:sz w:val="24"/>
              </w:rPr>
              <w:t>Mission Augustus</w:t>
            </w:r>
          </w:p>
          <w:p w14:paraId="1C0A6146" w14:textId="77777777" w:rsidR="0026170E" w:rsidRPr="00C77C8F" w:rsidRDefault="0026170E" w:rsidP="00C77C8F">
            <w:pPr>
              <w:spacing w:line="240" w:lineRule="atLeast"/>
              <w:jc w:val="center"/>
              <w:rPr>
                <w:rFonts w:cs="Arial"/>
                <w:sz w:val="24"/>
              </w:rPr>
            </w:pPr>
            <w:r w:rsidRPr="00C77C8F">
              <w:rPr>
                <w:rFonts w:cs="Arial"/>
                <w:sz w:val="24"/>
              </w:rPr>
              <w:t>Find the 15 anachronisms in the bathroom and give the results to your teacher.</w:t>
            </w:r>
          </w:p>
        </w:tc>
        <w:tc>
          <w:tcPr>
            <w:tcW w:w="1134" w:type="dxa"/>
            <w:tcBorders>
              <w:top w:val="nil"/>
              <w:bottom w:val="nil"/>
            </w:tcBorders>
            <w:vAlign w:val="center"/>
          </w:tcPr>
          <w:p w14:paraId="7AE90471" w14:textId="74BC85AF" w:rsidR="0026170E" w:rsidRPr="0026170E" w:rsidRDefault="0026170E" w:rsidP="0026170E">
            <w:pPr>
              <w:spacing w:line="240" w:lineRule="atLeast"/>
              <w:ind w:left="34"/>
              <w:jc w:val="center"/>
              <w:rPr>
                <w:rFonts w:cs="Arial"/>
                <w:sz w:val="40"/>
                <w:szCs w:val="40"/>
              </w:rPr>
            </w:pPr>
            <w:r w:rsidRPr="00514DEE">
              <w:rPr>
                <w:rFonts w:cs="Arial"/>
                <w:sz w:val="40"/>
                <w:szCs w:val="40"/>
              </w:rPr>
              <w:t>&gt;</w:t>
            </w:r>
          </w:p>
        </w:tc>
        <w:tc>
          <w:tcPr>
            <w:tcW w:w="1984" w:type="dxa"/>
          </w:tcPr>
          <w:p w14:paraId="55428462" w14:textId="32E4499E" w:rsidR="0026170E" w:rsidRPr="00722B1D" w:rsidRDefault="0026170E" w:rsidP="00AE2018">
            <w:pPr>
              <w:spacing w:line="240" w:lineRule="atLeast"/>
              <w:ind w:left="34"/>
              <w:rPr>
                <w:rFonts w:cs="Arial"/>
                <w:szCs w:val="20"/>
              </w:rPr>
            </w:pPr>
            <w:r w:rsidRPr="00722B1D">
              <w:rPr>
                <w:rFonts w:cs="Arial"/>
                <w:szCs w:val="20"/>
              </w:rPr>
              <w:t>(worksheet task correctly completed)</w:t>
            </w:r>
          </w:p>
        </w:tc>
        <w:tc>
          <w:tcPr>
            <w:tcW w:w="1772" w:type="dxa"/>
          </w:tcPr>
          <w:p w14:paraId="73DD8827" w14:textId="4B7102C3" w:rsidR="0026170E" w:rsidRPr="00722B1D" w:rsidRDefault="0026170E" w:rsidP="005125F8">
            <w:pPr>
              <w:spacing w:line="240" w:lineRule="atLeast"/>
              <w:rPr>
                <w:rFonts w:cs="Arial"/>
                <w:szCs w:val="20"/>
              </w:rPr>
            </w:pPr>
            <w:r>
              <w:rPr>
                <w:rFonts w:cs="Arial"/>
                <w:szCs w:val="20"/>
              </w:rPr>
              <w:t>Pinned to a wall.</w:t>
            </w:r>
          </w:p>
        </w:tc>
        <w:tc>
          <w:tcPr>
            <w:tcW w:w="1772" w:type="dxa"/>
          </w:tcPr>
          <w:p w14:paraId="14BD373B" w14:textId="7349ED4E" w:rsidR="0026170E" w:rsidRPr="00722B1D" w:rsidRDefault="0026170E" w:rsidP="005125F8">
            <w:pPr>
              <w:spacing w:line="240" w:lineRule="atLeast"/>
              <w:rPr>
                <w:rFonts w:cs="Arial"/>
                <w:szCs w:val="20"/>
              </w:rPr>
            </w:pPr>
            <w:r>
              <w:rPr>
                <w:rFonts w:cs="Arial"/>
                <w:szCs w:val="20"/>
              </w:rPr>
              <w:t>Look on the walls…</w:t>
            </w:r>
          </w:p>
        </w:tc>
      </w:tr>
      <w:tr w:rsidR="0026170E" w:rsidRPr="00722B1D" w14:paraId="6CFCF1AA" w14:textId="77777777" w:rsidTr="0026170E">
        <w:tc>
          <w:tcPr>
            <w:tcW w:w="4395" w:type="dxa"/>
            <w:shd w:val="clear" w:color="auto" w:fill="FFFF00"/>
            <w:vAlign w:val="center"/>
          </w:tcPr>
          <w:p w14:paraId="2B47A3AD" w14:textId="1792D8EF" w:rsidR="0026170E" w:rsidRPr="00C77C8F" w:rsidRDefault="0026170E" w:rsidP="00C77C8F">
            <w:pPr>
              <w:spacing w:line="240" w:lineRule="atLeast"/>
              <w:jc w:val="center"/>
              <w:rPr>
                <w:rFonts w:cs="Arial"/>
                <w:b/>
                <w:sz w:val="24"/>
              </w:rPr>
            </w:pPr>
            <w:r w:rsidRPr="00C77C8F">
              <w:rPr>
                <w:rFonts w:cs="Arial"/>
                <w:b/>
                <w:sz w:val="24"/>
              </w:rPr>
              <w:t>Mission Tiberius</w:t>
            </w:r>
          </w:p>
          <w:p w14:paraId="765EE69B" w14:textId="51AA2925" w:rsidR="0026170E" w:rsidRPr="00C77C8F" w:rsidRDefault="0026170E" w:rsidP="00C77C8F">
            <w:pPr>
              <w:spacing w:line="240" w:lineRule="atLeast"/>
              <w:jc w:val="center"/>
              <w:rPr>
                <w:rFonts w:cs="Arial"/>
                <w:sz w:val="24"/>
              </w:rPr>
            </w:pPr>
            <w:r w:rsidRPr="00C77C8F">
              <w:rPr>
                <w:rFonts w:cs="Arial"/>
                <w:sz w:val="24"/>
              </w:rPr>
              <w:t>(Roman numerals task on separate sheet)</w:t>
            </w:r>
          </w:p>
        </w:tc>
        <w:tc>
          <w:tcPr>
            <w:tcW w:w="1134" w:type="dxa"/>
            <w:tcBorders>
              <w:top w:val="nil"/>
              <w:bottom w:val="nil"/>
            </w:tcBorders>
            <w:vAlign w:val="center"/>
          </w:tcPr>
          <w:p w14:paraId="6AC02D49" w14:textId="7F618827"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31C1C271" w14:textId="585C5F48" w:rsidR="0026170E" w:rsidRPr="00722B1D" w:rsidRDefault="0026170E" w:rsidP="005125F8">
            <w:pPr>
              <w:spacing w:line="240" w:lineRule="atLeast"/>
              <w:rPr>
                <w:rFonts w:cs="Arial"/>
                <w:szCs w:val="20"/>
              </w:rPr>
            </w:pPr>
            <w:r w:rsidRPr="00722B1D">
              <w:rPr>
                <w:rFonts w:cs="Arial"/>
                <w:szCs w:val="20"/>
              </w:rPr>
              <w:t>(worksheet task correctly completed)</w:t>
            </w:r>
          </w:p>
        </w:tc>
        <w:tc>
          <w:tcPr>
            <w:tcW w:w="1772" w:type="dxa"/>
          </w:tcPr>
          <w:p w14:paraId="714D45E2" w14:textId="6F947B51" w:rsidR="0026170E" w:rsidRPr="00722B1D" w:rsidRDefault="0026170E" w:rsidP="00242322">
            <w:pPr>
              <w:spacing w:line="240" w:lineRule="atLeast"/>
              <w:rPr>
                <w:rFonts w:cs="Arial"/>
                <w:szCs w:val="20"/>
              </w:rPr>
            </w:pPr>
            <w:r w:rsidRPr="00722B1D">
              <w:rPr>
                <w:rFonts w:cs="Arial"/>
                <w:szCs w:val="20"/>
              </w:rPr>
              <w:t xml:space="preserve">Underneath the </w:t>
            </w:r>
            <w:r>
              <w:rPr>
                <w:rFonts w:cs="Arial"/>
                <w:szCs w:val="20"/>
              </w:rPr>
              <w:t xml:space="preserve">classroom </w:t>
            </w:r>
            <w:r w:rsidRPr="00722B1D">
              <w:rPr>
                <w:rFonts w:cs="Arial"/>
                <w:szCs w:val="20"/>
              </w:rPr>
              <w:t>bin.</w:t>
            </w:r>
          </w:p>
        </w:tc>
        <w:tc>
          <w:tcPr>
            <w:tcW w:w="1772" w:type="dxa"/>
          </w:tcPr>
          <w:p w14:paraId="3C7EF154" w14:textId="77777777" w:rsidR="0026170E" w:rsidRPr="00722B1D" w:rsidRDefault="0026170E" w:rsidP="005125F8">
            <w:pPr>
              <w:spacing w:line="240" w:lineRule="atLeast"/>
              <w:rPr>
                <w:rFonts w:cs="Arial"/>
                <w:szCs w:val="20"/>
              </w:rPr>
            </w:pPr>
            <w:r w:rsidRPr="00722B1D">
              <w:rPr>
                <w:rFonts w:cs="Arial"/>
                <w:szCs w:val="20"/>
              </w:rPr>
              <w:t>The location of this mission is rubbish.</w:t>
            </w:r>
          </w:p>
        </w:tc>
      </w:tr>
      <w:tr w:rsidR="0026170E" w:rsidRPr="00722B1D" w14:paraId="0F454CC7" w14:textId="77777777" w:rsidTr="0026170E">
        <w:tc>
          <w:tcPr>
            <w:tcW w:w="4395" w:type="dxa"/>
            <w:shd w:val="clear" w:color="auto" w:fill="FFFF00"/>
            <w:vAlign w:val="center"/>
          </w:tcPr>
          <w:p w14:paraId="3ECFF1E8" w14:textId="77991579" w:rsidR="0026170E" w:rsidRPr="00C77C8F" w:rsidRDefault="0026170E" w:rsidP="00C77C8F">
            <w:pPr>
              <w:spacing w:line="240" w:lineRule="atLeast"/>
              <w:jc w:val="center"/>
              <w:rPr>
                <w:rFonts w:cs="Arial"/>
                <w:b/>
                <w:sz w:val="24"/>
              </w:rPr>
            </w:pPr>
            <w:r w:rsidRPr="00C77C8F">
              <w:rPr>
                <w:rFonts w:cs="Arial"/>
                <w:b/>
                <w:sz w:val="24"/>
              </w:rPr>
              <w:t>Mission Caligula</w:t>
            </w:r>
          </w:p>
          <w:p w14:paraId="4A802187" w14:textId="59F4F165" w:rsidR="0026170E" w:rsidRPr="00C77C8F" w:rsidRDefault="0026170E" w:rsidP="00C77C8F">
            <w:pPr>
              <w:spacing w:line="240" w:lineRule="atLeast"/>
              <w:jc w:val="center"/>
              <w:rPr>
                <w:rFonts w:cs="Arial"/>
                <w:sz w:val="24"/>
              </w:rPr>
            </w:pPr>
            <w:r w:rsidRPr="00C77C8F">
              <w:rPr>
                <w:rFonts w:cs="Arial"/>
                <w:sz w:val="24"/>
              </w:rPr>
              <w:t>“Romance” languages are those which come from Roman. What is the name of the “Romance” language which developed in Toulouse?</w:t>
            </w:r>
          </w:p>
        </w:tc>
        <w:tc>
          <w:tcPr>
            <w:tcW w:w="1134" w:type="dxa"/>
            <w:tcBorders>
              <w:top w:val="nil"/>
              <w:bottom w:val="nil"/>
            </w:tcBorders>
            <w:vAlign w:val="center"/>
          </w:tcPr>
          <w:p w14:paraId="45D92CE8" w14:textId="5BB12A7D"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3093267D" w14:textId="69964B71" w:rsidR="0026170E" w:rsidRPr="00722B1D" w:rsidRDefault="0026170E" w:rsidP="005125F8">
            <w:pPr>
              <w:spacing w:line="240" w:lineRule="atLeast"/>
              <w:rPr>
                <w:rFonts w:cs="Arial"/>
                <w:szCs w:val="20"/>
              </w:rPr>
            </w:pPr>
            <w:r w:rsidRPr="00722B1D">
              <w:rPr>
                <w:rFonts w:cs="Arial"/>
                <w:szCs w:val="20"/>
              </w:rPr>
              <w:t>Occitan</w:t>
            </w:r>
          </w:p>
        </w:tc>
        <w:tc>
          <w:tcPr>
            <w:tcW w:w="1772" w:type="dxa"/>
          </w:tcPr>
          <w:p w14:paraId="18385936" w14:textId="77777777" w:rsidR="0026170E" w:rsidRPr="00722B1D" w:rsidRDefault="0026170E" w:rsidP="00242322">
            <w:pPr>
              <w:spacing w:line="240" w:lineRule="atLeast"/>
              <w:rPr>
                <w:rFonts w:cs="Arial"/>
                <w:szCs w:val="20"/>
              </w:rPr>
            </w:pPr>
            <w:r w:rsidRPr="00722B1D">
              <w:rPr>
                <w:rFonts w:cs="Arial"/>
                <w:szCs w:val="20"/>
              </w:rPr>
              <w:t>Taped on the underside of a desk.</w:t>
            </w:r>
          </w:p>
        </w:tc>
        <w:tc>
          <w:tcPr>
            <w:tcW w:w="1772" w:type="dxa"/>
          </w:tcPr>
          <w:p w14:paraId="44C33140" w14:textId="77777777" w:rsidR="0026170E" w:rsidRPr="00722B1D" w:rsidRDefault="0026170E" w:rsidP="005125F8">
            <w:pPr>
              <w:spacing w:line="240" w:lineRule="atLeast"/>
              <w:rPr>
                <w:rFonts w:cs="Arial"/>
                <w:szCs w:val="20"/>
              </w:rPr>
            </w:pPr>
            <w:r w:rsidRPr="00722B1D">
              <w:rPr>
                <w:rFonts w:cs="Arial"/>
                <w:szCs w:val="20"/>
              </w:rPr>
              <w:t>You will need to look upwards to find this mission.</w:t>
            </w:r>
          </w:p>
        </w:tc>
      </w:tr>
      <w:tr w:rsidR="0026170E" w:rsidRPr="00722B1D" w14:paraId="412B4DF9" w14:textId="77777777" w:rsidTr="0026170E">
        <w:tc>
          <w:tcPr>
            <w:tcW w:w="4395" w:type="dxa"/>
            <w:shd w:val="clear" w:color="auto" w:fill="FFFF00"/>
            <w:vAlign w:val="center"/>
          </w:tcPr>
          <w:p w14:paraId="709F30AD" w14:textId="46D9BC31" w:rsidR="0026170E" w:rsidRPr="00C77C8F" w:rsidRDefault="0026170E" w:rsidP="00C77C8F">
            <w:pPr>
              <w:spacing w:line="240" w:lineRule="atLeast"/>
              <w:jc w:val="center"/>
              <w:rPr>
                <w:rFonts w:cs="Arial"/>
                <w:b/>
                <w:sz w:val="24"/>
              </w:rPr>
            </w:pPr>
            <w:r w:rsidRPr="00C77C8F">
              <w:rPr>
                <w:rFonts w:cs="Arial"/>
                <w:b/>
                <w:sz w:val="24"/>
              </w:rPr>
              <w:t>Mission Claudius</w:t>
            </w:r>
          </w:p>
          <w:p w14:paraId="261B5A81" w14:textId="77777777" w:rsidR="0026170E" w:rsidRPr="00C77C8F" w:rsidRDefault="0026170E" w:rsidP="00C77C8F">
            <w:pPr>
              <w:spacing w:line="240" w:lineRule="atLeast"/>
              <w:jc w:val="center"/>
              <w:rPr>
                <w:rFonts w:cs="Arial"/>
                <w:sz w:val="24"/>
              </w:rPr>
            </w:pPr>
            <w:r w:rsidRPr="00C77C8F">
              <w:rPr>
                <w:rFonts w:cs="Arial"/>
                <w:sz w:val="24"/>
              </w:rPr>
              <w:t>If you want to “Eat Like a Roman”, what is the name of the large, two-handled vessel used for mixing wine?</w:t>
            </w:r>
          </w:p>
        </w:tc>
        <w:tc>
          <w:tcPr>
            <w:tcW w:w="1134" w:type="dxa"/>
            <w:tcBorders>
              <w:top w:val="nil"/>
              <w:bottom w:val="nil"/>
            </w:tcBorders>
            <w:vAlign w:val="center"/>
          </w:tcPr>
          <w:p w14:paraId="0B0B68E1" w14:textId="36B7F406"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026BD1DF" w14:textId="379C879D" w:rsidR="0026170E" w:rsidRPr="00722B1D" w:rsidRDefault="0026170E" w:rsidP="005125F8">
            <w:pPr>
              <w:spacing w:line="240" w:lineRule="atLeast"/>
              <w:rPr>
                <w:rFonts w:cs="Arial"/>
                <w:szCs w:val="20"/>
              </w:rPr>
            </w:pPr>
            <w:r w:rsidRPr="00722B1D">
              <w:rPr>
                <w:rFonts w:cs="Arial"/>
                <w:szCs w:val="20"/>
              </w:rPr>
              <w:t>Krater</w:t>
            </w:r>
          </w:p>
        </w:tc>
        <w:tc>
          <w:tcPr>
            <w:tcW w:w="1772" w:type="dxa"/>
          </w:tcPr>
          <w:p w14:paraId="7D5F04AA" w14:textId="7C5BD63F" w:rsidR="0026170E" w:rsidRPr="00722B1D" w:rsidRDefault="0026170E" w:rsidP="0026170E">
            <w:pPr>
              <w:spacing w:line="240" w:lineRule="atLeast"/>
              <w:rPr>
                <w:rFonts w:cs="Arial"/>
                <w:szCs w:val="20"/>
              </w:rPr>
            </w:pPr>
            <w:r w:rsidRPr="00722B1D">
              <w:rPr>
                <w:rFonts w:cs="Arial"/>
                <w:szCs w:val="20"/>
              </w:rPr>
              <w:t xml:space="preserve">Inside </w:t>
            </w:r>
            <w:r>
              <w:rPr>
                <w:rFonts w:cs="Arial"/>
                <w:szCs w:val="20"/>
              </w:rPr>
              <w:t>a</w:t>
            </w:r>
            <w:r w:rsidRPr="00722B1D">
              <w:rPr>
                <w:rFonts w:cs="Arial"/>
                <w:szCs w:val="20"/>
              </w:rPr>
              <w:t xml:space="preserve"> </w:t>
            </w:r>
            <w:r>
              <w:rPr>
                <w:rFonts w:cs="Arial"/>
                <w:szCs w:val="20"/>
              </w:rPr>
              <w:t>locked box (with the key for this hidden somewhere else in the room e.g. taped to the ceiling).</w:t>
            </w:r>
          </w:p>
        </w:tc>
        <w:tc>
          <w:tcPr>
            <w:tcW w:w="1772" w:type="dxa"/>
          </w:tcPr>
          <w:p w14:paraId="4142F7DA" w14:textId="19E4568A" w:rsidR="0026170E" w:rsidRPr="00722B1D" w:rsidRDefault="0026170E" w:rsidP="005125F8">
            <w:pPr>
              <w:spacing w:line="240" w:lineRule="atLeast"/>
              <w:rPr>
                <w:rFonts w:cs="Arial"/>
                <w:szCs w:val="20"/>
              </w:rPr>
            </w:pPr>
            <w:r>
              <w:rPr>
                <w:rFonts w:cs="Arial"/>
                <w:szCs w:val="20"/>
              </w:rPr>
              <w:t>This mission is boxed up.</w:t>
            </w:r>
          </w:p>
        </w:tc>
      </w:tr>
      <w:tr w:rsidR="0026170E" w:rsidRPr="00722B1D" w14:paraId="0E46AE27" w14:textId="77777777" w:rsidTr="0026170E">
        <w:tc>
          <w:tcPr>
            <w:tcW w:w="4395" w:type="dxa"/>
            <w:shd w:val="clear" w:color="auto" w:fill="FFFF00"/>
            <w:vAlign w:val="center"/>
          </w:tcPr>
          <w:p w14:paraId="355B12E3" w14:textId="2A1579BF" w:rsidR="0026170E" w:rsidRPr="00C77C8F" w:rsidRDefault="0026170E" w:rsidP="00C77C8F">
            <w:pPr>
              <w:spacing w:line="240" w:lineRule="atLeast"/>
              <w:jc w:val="center"/>
              <w:rPr>
                <w:rFonts w:cs="Arial"/>
                <w:b/>
                <w:sz w:val="24"/>
              </w:rPr>
            </w:pPr>
            <w:r w:rsidRPr="00C77C8F">
              <w:rPr>
                <w:rFonts w:cs="Arial"/>
                <w:b/>
                <w:sz w:val="24"/>
              </w:rPr>
              <w:t>Mission Nero</w:t>
            </w:r>
          </w:p>
          <w:p w14:paraId="01F0689C" w14:textId="77777777" w:rsidR="0026170E" w:rsidRPr="00C77C8F" w:rsidRDefault="0026170E" w:rsidP="00C77C8F">
            <w:pPr>
              <w:spacing w:line="240" w:lineRule="atLeast"/>
              <w:jc w:val="center"/>
              <w:rPr>
                <w:rFonts w:cs="Arial"/>
                <w:sz w:val="24"/>
              </w:rPr>
            </w:pPr>
            <w:r w:rsidRPr="00C77C8F">
              <w:rPr>
                <w:rFonts w:cs="Arial"/>
                <w:sz w:val="24"/>
              </w:rPr>
              <w:t>(Harry Potter translation exercise on separate worksheet)</w:t>
            </w:r>
          </w:p>
        </w:tc>
        <w:tc>
          <w:tcPr>
            <w:tcW w:w="1134" w:type="dxa"/>
            <w:tcBorders>
              <w:top w:val="nil"/>
              <w:bottom w:val="nil"/>
            </w:tcBorders>
            <w:vAlign w:val="center"/>
          </w:tcPr>
          <w:p w14:paraId="11901420" w14:textId="4A195243"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7EE9C97D" w14:textId="4FC34738" w:rsidR="0026170E" w:rsidRPr="00722B1D" w:rsidRDefault="0026170E" w:rsidP="005125F8">
            <w:pPr>
              <w:spacing w:line="240" w:lineRule="atLeast"/>
              <w:rPr>
                <w:rFonts w:cs="Arial"/>
                <w:szCs w:val="20"/>
              </w:rPr>
            </w:pPr>
            <w:r w:rsidRPr="00722B1D">
              <w:rPr>
                <w:rFonts w:cs="Arial"/>
                <w:szCs w:val="20"/>
              </w:rPr>
              <w:t>(completed properly)</w:t>
            </w:r>
          </w:p>
        </w:tc>
        <w:tc>
          <w:tcPr>
            <w:tcW w:w="1772" w:type="dxa"/>
          </w:tcPr>
          <w:p w14:paraId="69E3AFAE" w14:textId="58B5BE20" w:rsidR="0026170E" w:rsidRPr="00722B1D" w:rsidRDefault="0026170E" w:rsidP="005125F8">
            <w:pPr>
              <w:spacing w:line="240" w:lineRule="atLeast"/>
              <w:rPr>
                <w:rFonts w:cs="Arial"/>
                <w:szCs w:val="20"/>
              </w:rPr>
            </w:pPr>
            <w:r>
              <w:rPr>
                <w:rFonts w:cs="Arial"/>
                <w:szCs w:val="20"/>
              </w:rPr>
              <w:t>Under a plant pot.</w:t>
            </w:r>
          </w:p>
        </w:tc>
        <w:tc>
          <w:tcPr>
            <w:tcW w:w="1772" w:type="dxa"/>
          </w:tcPr>
          <w:p w14:paraId="5ED78CF0" w14:textId="4F4BBDD2" w:rsidR="0026170E" w:rsidRPr="00722B1D" w:rsidRDefault="0026170E" w:rsidP="005125F8">
            <w:pPr>
              <w:spacing w:line="240" w:lineRule="atLeast"/>
              <w:rPr>
                <w:rFonts w:cs="Arial"/>
                <w:szCs w:val="20"/>
              </w:rPr>
            </w:pPr>
            <w:r>
              <w:rPr>
                <w:rFonts w:cs="Arial"/>
                <w:szCs w:val="20"/>
              </w:rPr>
              <w:t>This mission is planted somewhere obvious.</w:t>
            </w:r>
          </w:p>
        </w:tc>
      </w:tr>
      <w:tr w:rsidR="0026170E" w:rsidRPr="00722B1D" w14:paraId="1B9B343C" w14:textId="77777777" w:rsidTr="0026170E">
        <w:tc>
          <w:tcPr>
            <w:tcW w:w="4395" w:type="dxa"/>
            <w:shd w:val="clear" w:color="auto" w:fill="FFFF00"/>
            <w:vAlign w:val="center"/>
          </w:tcPr>
          <w:p w14:paraId="7DAEEB62" w14:textId="14EC54FA" w:rsidR="0026170E" w:rsidRPr="00C77C8F" w:rsidRDefault="0026170E" w:rsidP="00C77C8F">
            <w:pPr>
              <w:spacing w:line="240" w:lineRule="atLeast"/>
              <w:jc w:val="center"/>
              <w:rPr>
                <w:rFonts w:cs="Arial"/>
                <w:b/>
                <w:sz w:val="24"/>
              </w:rPr>
            </w:pPr>
            <w:r w:rsidRPr="00C77C8F">
              <w:rPr>
                <w:rFonts w:cs="Arial"/>
                <w:b/>
                <w:sz w:val="24"/>
              </w:rPr>
              <w:t>Mission Vespasian</w:t>
            </w:r>
          </w:p>
          <w:p w14:paraId="4893D546" w14:textId="77777777" w:rsidR="0026170E" w:rsidRPr="00C77C8F" w:rsidRDefault="0026170E" w:rsidP="00C77C8F">
            <w:pPr>
              <w:spacing w:line="240" w:lineRule="atLeast"/>
              <w:jc w:val="center"/>
              <w:rPr>
                <w:rFonts w:cs="Arial"/>
                <w:sz w:val="24"/>
              </w:rPr>
            </w:pPr>
            <w:r w:rsidRPr="00C77C8F">
              <w:rPr>
                <w:rFonts w:cs="Arial"/>
                <w:sz w:val="24"/>
              </w:rPr>
              <w:t>How exactly was Saturnin, the bishop of Toulouse, executed by the Romans?</w:t>
            </w:r>
          </w:p>
        </w:tc>
        <w:tc>
          <w:tcPr>
            <w:tcW w:w="1134" w:type="dxa"/>
            <w:tcBorders>
              <w:top w:val="nil"/>
              <w:bottom w:val="nil"/>
            </w:tcBorders>
            <w:vAlign w:val="center"/>
          </w:tcPr>
          <w:p w14:paraId="1FECD9D1" w14:textId="4875A423"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6A69C6BA" w14:textId="5F60CEDD" w:rsidR="0026170E" w:rsidRPr="00722B1D" w:rsidRDefault="0026170E" w:rsidP="005125F8">
            <w:pPr>
              <w:spacing w:line="240" w:lineRule="atLeast"/>
              <w:rPr>
                <w:rFonts w:cs="Arial"/>
                <w:szCs w:val="20"/>
              </w:rPr>
            </w:pPr>
            <w:r w:rsidRPr="00722B1D">
              <w:rPr>
                <w:rFonts w:cs="Arial"/>
                <w:szCs w:val="20"/>
              </w:rPr>
              <w:t>Killed by a bull (teacher should elaborate and they take notes</w:t>
            </w:r>
            <w:r>
              <w:rPr>
                <w:rFonts w:cs="Arial"/>
                <w:szCs w:val="20"/>
              </w:rPr>
              <w:t xml:space="preserve"> after they provide the answer</w:t>
            </w:r>
            <w:r w:rsidRPr="00722B1D">
              <w:rPr>
                <w:rFonts w:cs="Arial"/>
                <w:szCs w:val="20"/>
              </w:rPr>
              <w:t>).</w:t>
            </w:r>
          </w:p>
        </w:tc>
        <w:tc>
          <w:tcPr>
            <w:tcW w:w="1772" w:type="dxa"/>
          </w:tcPr>
          <w:p w14:paraId="76F9C7C6" w14:textId="6A37251F" w:rsidR="0026170E" w:rsidRPr="00722B1D" w:rsidRDefault="0026170E" w:rsidP="005125F8">
            <w:pPr>
              <w:spacing w:line="240" w:lineRule="atLeast"/>
              <w:rPr>
                <w:rFonts w:cs="Arial"/>
                <w:szCs w:val="20"/>
              </w:rPr>
            </w:pPr>
            <w:r>
              <w:rPr>
                <w:rFonts w:cs="Arial"/>
                <w:szCs w:val="20"/>
              </w:rPr>
              <w:t>On the globe of the world from the Geography room, stuck onto Italy.</w:t>
            </w:r>
          </w:p>
        </w:tc>
        <w:tc>
          <w:tcPr>
            <w:tcW w:w="1772" w:type="dxa"/>
          </w:tcPr>
          <w:p w14:paraId="677200F2" w14:textId="64151E40" w:rsidR="0026170E" w:rsidRPr="00722B1D" w:rsidRDefault="0026170E" w:rsidP="005125F8">
            <w:pPr>
              <w:spacing w:line="240" w:lineRule="atLeast"/>
              <w:rPr>
                <w:rFonts w:cs="Arial"/>
                <w:szCs w:val="20"/>
              </w:rPr>
            </w:pPr>
            <w:r>
              <w:rPr>
                <w:rFonts w:cs="Arial"/>
                <w:szCs w:val="20"/>
              </w:rPr>
              <w:t>You’ll have to go all around the world to find this mission.</w:t>
            </w:r>
          </w:p>
        </w:tc>
      </w:tr>
      <w:tr w:rsidR="0026170E" w:rsidRPr="00722B1D" w14:paraId="67D4A4AF" w14:textId="77777777" w:rsidTr="0026170E">
        <w:tc>
          <w:tcPr>
            <w:tcW w:w="4395" w:type="dxa"/>
            <w:shd w:val="clear" w:color="auto" w:fill="FFFF00"/>
            <w:vAlign w:val="center"/>
          </w:tcPr>
          <w:p w14:paraId="3A890D88" w14:textId="4984C453" w:rsidR="0026170E" w:rsidRPr="00C77C8F" w:rsidRDefault="0026170E" w:rsidP="00C77C8F">
            <w:pPr>
              <w:spacing w:line="240" w:lineRule="atLeast"/>
              <w:jc w:val="center"/>
              <w:rPr>
                <w:rFonts w:cs="Arial"/>
                <w:b/>
                <w:sz w:val="24"/>
              </w:rPr>
            </w:pPr>
            <w:r w:rsidRPr="00C77C8F">
              <w:rPr>
                <w:rFonts w:cs="Arial"/>
                <w:b/>
                <w:sz w:val="24"/>
              </w:rPr>
              <w:t>Mission Titus</w:t>
            </w:r>
          </w:p>
          <w:p w14:paraId="2C2F9FFD" w14:textId="24DD9479" w:rsidR="0026170E" w:rsidRPr="00C77C8F" w:rsidRDefault="0026170E" w:rsidP="00C77C8F">
            <w:pPr>
              <w:spacing w:line="240" w:lineRule="atLeast"/>
              <w:jc w:val="center"/>
              <w:rPr>
                <w:rFonts w:cs="Arial"/>
                <w:sz w:val="24"/>
              </w:rPr>
            </w:pPr>
            <w:r w:rsidRPr="00C77C8F">
              <w:rPr>
                <w:rFonts w:cs="Arial"/>
                <w:sz w:val="24"/>
              </w:rPr>
              <w:t>Which Emperor first invaded England?</w:t>
            </w:r>
          </w:p>
        </w:tc>
        <w:tc>
          <w:tcPr>
            <w:tcW w:w="1134" w:type="dxa"/>
            <w:tcBorders>
              <w:top w:val="nil"/>
              <w:bottom w:val="nil"/>
            </w:tcBorders>
            <w:vAlign w:val="center"/>
          </w:tcPr>
          <w:p w14:paraId="57B88AF1" w14:textId="6426BDB6"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3A197D9C" w14:textId="5C6CDF1F" w:rsidR="0026170E" w:rsidRPr="00722B1D" w:rsidRDefault="0026170E" w:rsidP="005125F8">
            <w:pPr>
              <w:spacing w:line="240" w:lineRule="atLeast"/>
              <w:rPr>
                <w:rFonts w:cs="Arial"/>
                <w:szCs w:val="20"/>
              </w:rPr>
            </w:pPr>
            <w:r w:rsidRPr="00722B1D">
              <w:rPr>
                <w:rFonts w:cs="Arial"/>
                <w:szCs w:val="20"/>
              </w:rPr>
              <w:t>Claudius</w:t>
            </w:r>
          </w:p>
        </w:tc>
        <w:tc>
          <w:tcPr>
            <w:tcW w:w="1772" w:type="dxa"/>
          </w:tcPr>
          <w:p w14:paraId="7EF49532" w14:textId="4983CCD5" w:rsidR="0026170E" w:rsidRPr="00722B1D" w:rsidRDefault="0026170E" w:rsidP="005125F8">
            <w:pPr>
              <w:spacing w:line="240" w:lineRule="atLeast"/>
              <w:rPr>
                <w:rFonts w:cs="Arial"/>
                <w:szCs w:val="20"/>
              </w:rPr>
            </w:pPr>
            <w:r>
              <w:rPr>
                <w:rFonts w:cs="Arial"/>
                <w:szCs w:val="20"/>
              </w:rPr>
              <w:t>Written in UV pen on a laminated surface / transparency.</w:t>
            </w:r>
          </w:p>
        </w:tc>
        <w:tc>
          <w:tcPr>
            <w:tcW w:w="1772" w:type="dxa"/>
          </w:tcPr>
          <w:p w14:paraId="080CA2F7" w14:textId="1280A87D" w:rsidR="0026170E" w:rsidRPr="00722B1D" w:rsidRDefault="0026170E" w:rsidP="005125F8">
            <w:pPr>
              <w:spacing w:line="240" w:lineRule="atLeast"/>
              <w:rPr>
                <w:rFonts w:cs="Arial"/>
                <w:szCs w:val="20"/>
              </w:rPr>
            </w:pPr>
            <w:r>
              <w:rPr>
                <w:rFonts w:cs="Arial"/>
                <w:szCs w:val="20"/>
              </w:rPr>
              <w:t xml:space="preserve">You’ll need to be quite </w:t>
            </w:r>
            <w:r w:rsidRPr="00E33EDD">
              <w:rPr>
                <w:rFonts w:cs="Arial"/>
                <w:szCs w:val="20"/>
                <w:u w:val="single"/>
              </w:rPr>
              <w:t>bright</w:t>
            </w:r>
            <w:r>
              <w:rPr>
                <w:rFonts w:cs="Arial"/>
                <w:szCs w:val="20"/>
              </w:rPr>
              <w:t xml:space="preserve"> to find this mission.</w:t>
            </w:r>
          </w:p>
        </w:tc>
      </w:tr>
      <w:tr w:rsidR="0026170E" w:rsidRPr="00722B1D" w14:paraId="46AB42D2" w14:textId="77777777" w:rsidTr="0026170E">
        <w:trPr>
          <w:cantSplit/>
        </w:trPr>
        <w:tc>
          <w:tcPr>
            <w:tcW w:w="4395" w:type="dxa"/>
            <w:shd w:val="clear" w:color="auto" w:fill="FFFF00"/>
            <w:vAlign w:val="center"/>
          </w:tcPr>
          <w:p w14:paraId="36D8E8DB" w14:textId="056C8543" w:rsidR="0026170E" w:rsidRPr="00C77C8F" w:rsidRDefault="0026170E" w:rsidP="00C77C8F">
            <w:pPr>
              <w:spacing w:line="240" w:lineRule="atLeast"/>
              <w:jc w:val="center"/>
              <w:rPr>
                <w:rFonts w:cs="Arial"/>
                <w:b/>
                <w:sz w:val="24"/>
              </w:rPr>
            </w:pPr>
            <w:r w:rsidRPr="00C77C8F">
              <w:rPr>
                <w:rFonts w:cs="Arial"/>
                <w:b/>
                <w:sz w:val="24"/>
              </w:rPr>
              <w:t>Mission Domitian</w:t>
            </w:r>
          </w:p>
          <w:p w14:paraId="63BECE4D" w14:textId="77777777" w:rsidR="0026170E" w:rsidRPr="00C77C8F" w:rsidRDefault="0026170E" w:rsidP="00C77C8F">
            <w:pPr>
              <w:spacing w:line="240" w:lineRule="atLeast"/>
              <w:jc w:val="center"/>
              <w:rPr>
                <w:rFonts w:cs="Arial"/>
                <w:sz w:val="24"/>
              </w:rPr>
            </w:pPr>
            <w:r w:rsidRPr="00C77C8F">
              <w:rPr>
                <w:rFonts w:cs="Arial"/>
                <w:sz w:val="24"/>
              </w:rPr>
              <w:t>Who was the Emperor who divided the Roman Empire into two pieces in 0286AD?</w:t>
            </w:r>
          </w:p>
        </w:tc>
        <w:tc>
          <w:tcPr>
            <w:tcW w:w="1134" w:type="dxa"/>
            <w:tcBorders>
              <w:top w:val="nil"/>
              <w:bottom w:val="nil"/>
            </w:tcBorders>
            <w:vAlign w:val="center"/>
          </w:tcPr>
          <w:p w14:paraId="559AB463" w14:textId="3D48D7A5"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29FD3C10" w14:textId="5DB721DB" w:rsidR="0026170E" w:rsidRPr="00722B1D" w:rsidRDefault="0026170E" w:rsidP="005125F8">
            <w:pPr>
              <w:spacing w:line="240" w:lineRule="atLeast"/>
              <w:rPr>
                <w:rFonts w:cs="Arial"/>
                <w:szCs w:val="20"/>
              </w:rPr>
            </w:pPr>
            <w:r w:rsidRPr="00722B1D">
              <w:rPr>
                <w:rFonts w:cs="Arial"/>
                <w:szCs w:val="20"/>
              </w:rPr>
              <w:t>Diocletian</w:t>
            </w:r>
          </w:p>
        </w:tc>
        <w:tc>
          <w:tcPr>
            <w:tcW w:w="1772" w:type="dxa"/>
          </w:tcPr>
          <w:p w14:paraId="72F5EE5A" w14:textId="6055D7A0" w:rsidR="0026170E" w:rsidRPr="00722B1D" w:rsidRDefault="0026170E" w:rsidP="0026170E">
            <w:pPr>
              <w:spacing w:line="240" w:lineRule="atLeast"/>
              <w:rPr>
                <w:rFonts w:cs="Arial"/>
                <w:szCs w:val="20"/>
              </w:rPr>
            </w:pPr>
            <w:r>
              <w:rPr>
                <w:rFonts w:cs="Arial"/>
                <w:szCs w:val="20"/>
              </w:rPr>
              <w:t>Underneath a mouse mat next to the teacher computer.</w:t>
            </w:r>
          </w:p>
        </w:tc>
        <w:tc>
          <w:tcPr>
            <w:tcW w:w="1772" w:type="dxa"/>
          </w:tcPr>
          <w:p w14:paraId="5FC5E9E8" w14:textId="01CA5D7C" w:rsidR="0026170E" w:rsidRPr="00722B1D" w:rsidRDefault="0026170E" w:rsidP="005125F8">
            <w:pPr>
              <w:spacing w:line="240" w:lineRule="atLeast"/>
              <w:rPr>
                <w:rFonts w:cs="Arial"/>
                <w:szCs w:val="20"/>
              </w:rPr>
            </w:pPr>
            <w:r>
              <w:rPr>
                <w:rFonts w:cs="Arial"/>
                <w:szCs w:val="20"/>
              </w:rPr>
              <w:t>The mission is under a mat.</w:t>
            </w:r>
          </w:p>
        </w:tc>
      </w:tr>
      <w:tr w:rsidR="0026170E" w:rsidRPr="00722B1D" w14:paraId="6BACD113" w14:textId="77777777" w:rsidTr="0026170E">
        <w:tc>
          <w:tcPr>
            <w:tcW w:w="4395" w:type="dxa"/>
            <w:shd w:val="clear" w:color="auto" w:fill="FFFF00"/>
            <w:vAlign w:val="center"/>
          </w:tcPr>
          <w:p w14:paraId="590E6CA7" w14:textId="2F411E67" w:rsidR="0026170E" w:rsidRPr="00C77C8F" w:rsidRDefault="0026170E" w:rsidP="00C77C8F">
            <w:pPr>
              <w:spacing w:line="240" w:lineRule="atLeast"/>
              <w:jc w:val="center"/>
              <w:rPr>
                <w:rFonts w:cs="Arial"/>
                <w:b/>
                <w:sz w:val="24"/>
              </w:rPr>
            </w:pPr>
            <w:r w:rsidRPr="00C77C8F">
              <w:rPr>
                <w:rFonts w:cs="Arial"/>
                <w:b/>
                <w:sz w:val="24"/>
              </w:rPr>
              <w:lastRenderedPageBreak/>
              <w:t>Mission Trajan</w:t>
            </w:r>
          </w:p>
          <w:p w14:paraId="332F4E74" w14:textId="3CD57D0A" w:rsidR="0026170E" w:rsidRPr="00C77C8F" w:rsidRDefault="0026170E" w:rsidP="00C77C8F">
            <w:pPr>
              <w:spacing w:line="240" w:lineRule="atLeast"/>
              <w:jc w:val="center"/>
              <w:rPr>
                <w:rFonts w:cs="Arial"/>
                <w:sz w:val="24"/>
              </w:rPr>
            </w:pPr>
            <w:r w:rsidRPr="00C77C8F">
              <w:rPr>
                <w:rFonts w:cs="Arial"/>
                <w:sz w:val="24"/>
              </w:rPr>
              <w:t>Chart a course through the Roman town in the correct order (see dedicated sheet)</w:t>
            </w:r>
          </w:p>
        </w:tc>
        <w:tc>
          <w:tcPr>
            <w:tcW w:w="1134" w:type="dxa"/>
            <w:tcBorders>
              <w:top w:val="nil"/>
              <w:bottom w:val="nil"/>
            </w:tcBorders>
            <w:vAlign w:val="center"/>
          </w:tcPr>
          <w:p w14:paraId="48B24177" w14:textId="2E859754"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38E17BA7" w14:textId="2B070E09" w:rsidR="0026170E" w:rsidRPr="00722B1D" w:rsidRDefault="0026170E" w:rsidP="005125F8">
            <w:pPr>
              <w:spacing w:line="240" w:lineRule="atLeast"/>
              <w:rPr>
                <w:rFonts w:cs="Arial"/>
                <w:szCs w:val="20"/>
              </w:rPr>
            </w:pPr>
            <w:r w:rsidRPr="00722B1D">
              <w:rPr>
                <w:rFonts w:cs="Arial"/>
                <w:szCs w:val="20"/>
              </w:rPr>
              <w:t>(completed properly)</w:t>
            </w:r>
          </w:p>
        </w:tc>
        <w:tc>
          <w:tcPr>
            <w:tcW w:w="1772" w:type="dxa"/>
          </w:tcPr>
          <w:p w14:paraId="3D518265" w14:textId="583E0391" w:rsidR="0026170E" w:rsidRPr="00722B1D" w:rsidRDefault="0026170E" w:rsidP="005125F8">
            <w:pPr>
              <w:spacing w:line="240" w:lineRule="atLeast"/>
              <w:rPr>
                <w:rFonts w:cs="Arial"/>
                <w:szCs w:val="20"/>
              </w:rPr>
            </w:pPr>
            <w:r>
              <w:rPr>
                <w:rFonts w:cs="Arial"/>
                <w:szCs w:val="20"/>
              </w:rPr>
              <w:t>Inside the printer tray.</w:t>
            </w:r>
          </w:p>
        </w:tc>
        <w:tc>
          <w:tcPr>
            <w:tcW w:w="1772" w:type="dxa"/>
          </w:tcPr>
          <w:p w14:paraId="7B043687" w14:textId="77068435" w:rsidR="0026170E" w:rsidRPr="00722B1D" w:rsidRDefault="0026170E" w:rsidP="005125F8">
            <w:pPr>
              <w:spacing w:line="240" w:lineRule="atLeast"/>
              <w:rPr>
                <w:rFonts w:cs="Arial"/>
                <w:szCs w:val="20"/>
              </w:rPr>
            </w:pPr>
            <w:r>
              <w:rPr>
                <w:rFonts w:cs="Arial"/>
                <w:szCs w:val="20"/>
              </w:rPr>
              <w:t>This mission still needs to be printed out.</w:t>
            </w:r>
          </w:p>
        </w:tc>
      </w:tr>
      <w:tr w:rsidR="0026170E" w:rsidRPr="00722B1D" w14:paraId="60C0DA8A" w14:textId="77777777" w:rsidTr="0026170E">
        <w:trPr>
          <w:cantSplit/>
        </w:trPr>
        <w:tc>
          <w:tcPr>
            <w:tcW w:w="4395" w:type="dxa"/>
            <w:shd w:val="clear" w:color="auto" w:fill="FFFF00"/>
            <w:vAlign w:val="center"/>
          </w:tcPr>
          <w:p w14:paraId="0167208C" w14:textId="70381EB2" w:rsidR="0026170E" w:rsidRPr="00C77C8F" w:rsidRDefault="0026170E" w:rsidP="00C77C8F">
            <w:pPr>
              <w:spacing w:line="240" w:lineRule="atLeast"/>
              <w:jc w:val="center"/>
              <w:rPr>
                <w:rFonts w:cs="Arial"/>
                <w:b/>
                <w:sz w:val="24"/>
              </w:rPr>
            </w:pPr>
            <w:r w:rsidRPr="00C77C8F">
              <w:rPr>
                <w:rFonts w:cs="Arial"/>
                <w:b/>
                <w:sz w:val="24"/>
              </w:rPr>
              <w:t>Mission Hadrian</w:t>
            </w:r>
          </w:p>
          <w:p w14:paraId="5FDDC5CE" w14:textId="39CA7224" w:rsidR="0026170E" w:rsidRPr="00C77C8F" w:rsidRDefault="0026170E" w:rsidP="00C77C8F">
            <w:pPr>
              <w:spacing w:line="240" w:lineRule="atLeast"/>
              <w:jc w:val="center"/>
              <w:rPr>
                <w:rFonts w:cs="Arial"/>
                <w:sz w:val="24"/>
              </w:rPr>
            </w:pPr>
            <w:r w:rsidRPr="00C77C8F">
              <w:rPr>
                <w:rFonts w:cs="Arial"/>
                <w:sz w:val="24"/>
              </w:rPr>
              <w:t>According to the bar chart, who were the three longest-reigning Roman Emperors?</w:t>
            </w:r>
          </w:p>
        </w:tc>
        <w:tc>
          <w:tcPr>
            <w:tcW w:w="1134" w:type="dxa"/>
            <w:tcBorders>
              <w:top w:val="nil"/>
              <w:bottom w:val="nil"/>
            </w:tcBorders>
            <w:vAlign w:val="center"/>
          </w:tcPr>
          <w:p w14:paraId="319F6F03" w14:textId="560B48CE"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59FA4C12" w14:textId="79865608" w:rsidR="0026170E" w:rsidRPr="00722B1D" w:rsidRDefault="0026170E" w:rsidP="005125F8">
            <w:pPr>
              <w:spacing w:line="240" w:lineRule="atLeast"/>
              <w:rPr>
                <w:rFonts w:cs="Arial"/>
                <w:szCs w:val="20"/>
              </w:rPr>
            </w:pPr>
            <w:r w:rsidRPr="00722B1D">
              <w:rPr>
                <w:rFonts w:cs="Arial"/>
                <w:szCs w:val="20"/>
              </w:rPr>
              <w:t>Augustus, Contantine I, Constantinus II</w:t>
            </w:r>
          </w:p>
        </w:tc>
        <w:tc>
          <w:tcPr>
            <w:tcW w:w="1772" w:type="dxa"/>
          </w:tcPr>
          <w:p w14:paraId="72453F61" w14:textId="5E1BC7D6" w:rsidR="0026170E" w:rsidRPr="00722B1D" w:rsidRDefault="0026170E" w:rsidP="005125F8">
            <w:pPr>
              <w:spacing w:line="240" w:lineRule="atLeast"/>
              <w:rPr>
                <w:rFonts w:cs="Arial"/>
                <w:szCs w:val="20"/>
              </w:rPr>
            </w:pPr>
            <w:r>
              <w:rPr>
                <w:rFonts w:cs="Arial"/>
                <w:szCs w:val="20"/>
              </w:rPr>
              <w:t>Taped to the ceiling.</w:t>
            </w:r>
          </w:p>
        </w:tc>
        <w:tc>
          <w:tcPr>
            <w:tcW w:w="1772" w:type="dxa"/>
          </w:tcPr>
          <w:p w14:paraId="659D5B35" w14:textId="68DD949F" w:rsidR="0026170E" w:rsidRPr="00722B1D" w:rsidRDefault="0026170E" w:rsidP="005125F8">
            <w:pPr>
              <w:spacing w:line="240" w:lineRule="atLeast"/>
              <w:rPr>
                <w:rFonts w:cs="Arial"/>
                <w:szCs w:val="20"/>
              </w:rPr>
            </w:pPr>
            <w:r>
              <w:rPr>
                <w:rFonts w:cs="Arial"/>
                <w:szCs w:val="20"/>
              </w:rPr>
              <w:t>Look on the ceiling…</w:t>
            </w:r>
          </w:p>
        </w:tc>
      </w:tr>
      <w:tr w:rsidR="0026170E" w:rsidRPr="00722B1D" w14:paraId="16CACE68" w14:textId="77777777" w:rsidTr="0026170E">
        <w:tc>
          <w:tcPr>
            <w:tcW w:w="4395" w:type="dxa"/>
            <w:shd w:val="clear" w:color="auto" w:fill="FFFF00"/>
            <w:vAlign w:val="center"/>
          </w:tcPr>
          <w:p w14:paraId="403E033F" w14:textId="33FE853B" w:rsidR="0026170E" w:rsidRPr="00C77C8F" w:rsidRDefault="0026170E" w:rsidP="00C77C8F">
            <w:pPr>
              <w:spacing w:line="240" w:lineRule="atLeast"/>
              <w:jc w:val="center"/>
              <w:rPr>
                <w:rFonts w:cs="Arial"/>
                <w:b/>
                <w:sz w:val="24"/>
              </w:rPr>
            </w:pPr>
            <w:r w:rsidRPr="00C77C8F">
              <w:rPr>
                <w:rFonts w:cs="Arial"/>
                <w:b/>
                <w:sz w:val="24"/>
              </w:rPr>
              <w:t>Mission Antoninus</w:t>
            </w:r>
          </w:p>
          <w:p w14:paraId="618CDB9D" w14:textId="65774CE4" w:rsidR="0026170E" w:rsidRPr="00C77C8F" w:rsidRDefault="0026170E" w:rsidP="00C77C8F">
            <w:pPr>
              <w:spacing w:line="240" w:lineRule="atLeast"/>
              <w:jc w:val="center"/>
              <w:rPr>
                <w:rFonts w:cs="Arial"/>
                <w:sz w:val="24"/>
              </w:rPr>
            </w:pPr>
            <w:r w:rsidRPr="00C77C8F">
              <w:rPr>
                <w:rFonts w:cs="Arial"/>
                <w:sz w:val="24"/>
              </w:rPr>
              <w:t>Use this book to find out what was so unusual about Emperor Caligula’s decision to make Incitatus a consul (powerful politician).</w:t>
            </w:r>
          </w:p>
        </w:tc>
        <w:tc>
          <w:tcPr>
            <w:tcW w:w="1134" w:type="dxa"/>
            <w:tcBorders>
              <w:top w:val="nil"/>
              <w:bottom w:val="nil"/>
            </w:tcBorders>
            <w:vAlign w:val="center"/>
          </w:tcPr>
          <w:p w14:paraId="62B952CA" w14:textId="09F4F822"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73D1FD0F" w14:textId="4C72948A" w:rsidR="0026170E" w:rsidRPr="00722B1D" w:rsidRDefault="0026170E" w:rsidP="005125F8">
            <w:pPr>
              <w:spacing w:line="240" w:lineRule="atLeast"/>
              <w:rPr>
                <w:rFonts w:cs="Arial"/>
                <w:szCs w:val="20"/>
              </w:rPr>
            </w:pPr>
            <w:r w:rsidRPr="00722B1D">
              <w:rPr>
                <w:rFonts w:cs="Arial"/>
                <w:szCs w:val="20"/>
              </w:rPr>
              <w:t>Incitatus was a horse (see p.65 – hopefully students will use the index to quickly locate this).</w:t>
            </w:r>
          </w:p>
        </w:tc>
        <w:tc>
          <w:tcPr>
            <w:tcW w:w="1772" w:type="dxa"/>
          </w:tcPr>
          <w:p w14:paraId="59E61F49" w14:textId="00C95A4B" w:rsidR="0026170E" w:rsidRPr="00722B1D" w:rsidRDefault="0026170E" w:rsidP="005125F8">
            <w:pPr>
              <w:spacing w:line="240" w:lineRule="atLeast"/>
              <w:rPr>
                <w:rFonts w:cs="Arial"/>
                <w:szCs w:val="20"/>
              </w:rPr>
            </w:pPr>
            <w:r w:rsidRPr="00722B1D">
              <w:rPr>
                <w:rFonts w:cs="Arial"/>
                <w:szCs w:val="20"/>
              </w:rPr>
              <w:t xml:space="preserve">Hidden inside the cover of the </w:t>
            </w:r>
            <w:r>
              <w:rPr>
                <w:rFonts w:cs="Arial"/>
                <w:szCs w:val="20"/>
              </w:rPr>
              <w:t>“</w:t>
            </w:r>
            <w:r w:rsidRPr="00722B1D">
              <w:rPr>
                <w:rFonts w:cs="Arial"/>
                <w:szCs w:val="20"/>
              </w:rPr>
              <w:t>Horrible Histories</w:t>
            </w:r>
            <w:r>
              <w:rPr>
                <w:rFonts w:cs="Arial"/>
                <w:szCs w:val="20"/>
              </w:rPr>
              <w:t>”</w:t>
            </w:r>
            <w:r w:rsidRPr="00722B1D">
              <w:rPr>
                <w:rFonts w:cs="Arial"/>
                <w:szCs w:val="20"/>
              </w:rPr>
              <w:t xml:space="preserve"> book</w:t>
            </w:r>
            <w:r>
              <w:rPr>
                <w:rFonts w:cs="Arial"/>
                <w:szCs w:val="20"/>
              </w:rPr>
              <w:t xml:space="preserve"> on the Romans (note – easy to change this to another book)</w:t>
            </w:r>
          </w:p>
        </w:tc>
        <w:tc>
          <w:tcPr>
            <w:tcW w:w="1772" w:type="dxa"/>
          </w:tcPr>
          <w:p w14:paraId="6C4B10A7" w14:textId="6A7970AF" w:rsidR="0026170E" w:rsidRPr="00722B1D" w:rsidRDefault="0026170E" w:rsidP="005125F8">
            <w:pPr>
              <w:spacing w:line="240" w:lineRule="atLeast"/>
              <w:rPr>
                <w:rFonts w:cs="Arial"/>
                <w:szCs w:val="20"/>
              </w:rPr>
            </w:pPr>
            <w:r w:rsidRPr="00722B1D">
              <w:rPr>
                <w:rFonts w:cs="Arial"/>
                <w:szCs w:val="20"/>
              </w:rPr>
              <w:t>The location of this mission is rather horrible.</w:t>
            </w:r>
          </w:p>
        </w:tc>
      </w:tr>
      <w:tr w:rsidR="0026170E" w:rsidRPr="00722B1D" w14:paraId="0CE3A430" w14:textId="77777777" w:rsidTr="0026170E">
        <w:tc>
          <w:tcPr>
            <w:tcW w:w="4395" w:type="dxa"/>
            <w:shd w:val="clear" w:color="auto" w:fill="FFFF00"/>
            <w:vAlign w:val="center"/>
          </w:tcPr>
          <w:p w14:paraId="141E6EBA" w14:textId="4649F7EF" w:rsidR="0026170E" w:rsidRPr="00C77C8F" w:rsidRDefault="0026170E" w:rsidP="00C77C8F">
            <w:pPr>
              <w:spacing w:line="240" w:lineRule="atLeast"/>
              <w:jc w:val="center"/>
              <w:rPr>
                <w:rFonts w:cs="Arial"/>
                <w:b/>
                <w:sz w:val="24"/>
              </w:rPr>
            </w:pPr>
            <w:r w:rsidRPr="00C77C8F">
              <w:rPr>
                <w:rFonts w:cs="Arial"/>
                <w:b/>
                <w:sz w:val="24"/>
              </w:rPr>
              <w:t>Mission Marcus Aurelius</w:t>
            </w:r>
          </w:p>
          <w:p w14:paraId="62886A01" w14:textId="6395A532" w:rsidR="0026170E" w:rsidRPr="00C77C8F" w:rsidRDefault="0026170E" w:rsidP="00C77C8F">
            <w:pPr>
              <w:spacing w:line="240" w:lineRule="atLeast"/>
              <w:jc w:val="center"/>
              <w:rPr>
                <w:rFonts w:cs="Arial"/>
                <w:sz w:val="24"/>
              </w:rPr>
            </w:pPr>
            <w:r w:rsidRPr="00C77C8F">
              <w:rPr>
                <w:rFonts w:cs="Arial"/>
                <w:sz w:val="24"/>
              </w:rPr>
              <w:t>(picture questions based on images in the Simon Baker book – see separate sheet).</w:t>
            </w:r>
          </w:p>
        </w:tc>
        <w:tc>
          <w:tcPr>
            <w:tcW w:w="1134" w:type="dxa"/>
            <w:tcBorders>
              <w:top w:val="nil"/>
              <w:bottom w:val="nil"/>
            </w:tcBorders>
            <w:vAlign w:val="center"/>
          </w:tcPr>
          <w:p w14:paraId="6536AC6D" w14:textId="15DFD60B" w:rsidR="0026170E" w:rsidRPr="0026170E" w:rsidRDefault="0026170E" w:rsidP="0026170E">
            <w:pPr>
              <w:spacing w:line="240" w:lineRule="atLeast"/>
              <w:jc w:val="center"/>
              <w:rPr>
                <w:rFonts w:cs="Arial"/>
                <w:sz w:val="40"/>
                <w:szCs w:val="40"/>
              </w:rPr>
            </w:pPr>
            <w:r w:rsidRPr="00514DEE">
              <w:rPr>
                <w:rFonts w:cs="Arial"/>
                <w:sz w:val="40"/>
                <w:szCs w:val="40"/>
              </w:rPr>
              <w:t>&gt;</w:t>
            </w:r>
          </w:p>
        </w:tc>
        <w:tc>
          <w:tcPr>
            <w:tcW w:w="1984" w:type="dxa"/>
          </w:tcPr>
          <w:p w14:paraId="718C5E48" w14:textId="7AA9F55B" w:rsidR="0026170E" w:rsidRDefault="0026170E" w:rsidP="005125F8">
            <w:pPr>
              <w:spacing w:line="240" w:lineRule="atLeast"/>
              <w:rPr>
                <w:rFonts w:cs="Arial"/>
                <w:szCs w:val="20"/>
              </w:rPr>
            </w:pPr>
            <w:r>
              <w:rPr>
                <w:rFonts w:cs="Arial"/>
                <w:szCs w:val="20"/>
              </w:rPr>
              <w:t>Baker</w:t>
            </w:r>
          </w:p>
          <w:p w14:paraId="008073D5" w14:textId="77777777" w:rsidR="0026170E" w:rsidRDefault="0026170E" w:rsidP="005125F8">
            <w:pPr>
              <w:spacing w:line="240" w:lineRule="atLeast"/>
              <w:rPr>
                <w:rFonts w:cs="Arial"/>
                <w:szCs w:val="20"/>
              </w:rPr>
            </w:pPr>
            <w:r>
              <w:rPr>
                <w:rFonts w:cs="Arial"/>
                <w:szCs w:val="20"/>
              </w:rPr>
              <w:t>Jesus Christ</w:t>
            </w:r>
          </w:p>
          <w:p w14:paraId="2657814E" w14:textId="1E426F22" w:rsidR="0026170E" w:rsidRPr="00722B1D" w:rsidRDefault="0026170E" w:rsidP="005125F8">
            <w:pPr>
              <w:spacing w:line="240" w:lineRule="atLeast"/>
              <w:rPr>
                <w:rFonts w:cs="Arial"/>
                <w:szCs w:val="20"/>
              </w:rPr>
            </w:pPr>
            <w:r>
              <w:rPr>
                <w:rFonts w:cs="Arial"/>
                <w:szCs w:val="20"/>
              </w:rPr>
              <w:t>Vercingetorix</w:t>
            </w:r>
          </w:p>
        </w:tc>
        <w:tc>
          <w:tcPr>
            <w:tcW w:w="1772" w:type="dxa"/>
          </w:tcPr>
          <w:p w14:paraId="0608581E" w14:textId="14F5BA6D" w:rsidR="0026170E" w:rsidRPr="00722B1D" w:rsidRDefault="0026170E" w:rsidP="005125F8">
            <w:pPr>
              <w:spacing w:line="240" w:lineRule="atLeast"/>
              <w:rPr>
                <w:rFonts w:cs="Arial"/>
                <w:szCs w:val="20"/>
              </w:rPr>
            </w:pPr>
            <w:r>
              <w:rPr>
                <w:rFonts w:cs="Arial"/>
                <w:szCs w:val="20"/>
              </w:rPr>
              <w:t>Folded inside the Simon Baker book on the Romans (note – easy to change this to another book)</w:t>
            </w:r>
          </w:p>
        </w:tc>
        <w:tc>
          <w:tcPr>
            <w:tcW w:w="1772" w:type="dxa"/>
          </w:tcPr>
          <w:p w14:paraId="09293505" w14:textId="3B2F24D1" w:rsidR="0026170E" w:rsidRPr="00722B1D" w:rsidRDefault="0026170E" w:rsidP="005125F8">
            <w:pPr>
              <w:spacing w:line="240" w:lineRule="atLeast"/>
              <w:rPr>
                <w:rFonts w:cs="Arial"/>
                <w:szCs w:val="20"/>
              </w:rPr>
            </w:pPr>
            <w:r>
              <w:rPr>
                <w:rFonts w:cs="Arial"/>
                <w:szCs w:val="20"/>
              </w:rPr>
              <w:t>Simon Baker holds this mission.</w:t>
            </w:r>
          </w:p>
        </w:tc>
      </w:tr>
      <w:tr w:rsidR="0026170E" w:rsidRPr="00722B1D" w14:paraId="30E9AB36" w14:textId="77777777" w:rsidTr="0026170E">
        <w:tc>
          <w:tcPr>
            <w:tcW w:w="4395" w:type="dxa"/>
            <w:shd w:val="clear" w:color="auto" w:fill="FFFF00"/>
            <w:vAlign w:val="center"/>
          </w:tcPr>
          <w:p w14:paraId="0F59F662" w14:textId="5AE85645" w:rsidR="0026170E" w:rsidRPr="00C77C8F" w:rsidRDefault="0026170E" w:rsidP="00C77C8F">
            <w:pPr>
              <w:spacing w:line="240" w:lineRule="atLeast"/>
              <w:jc w:val="center"/>
              <w:rPr>
                <w:rFonts w:cs="Arial"/>
                <w:b/>
                <w:sz w:val="24"/>
              </w:rPr>
            </w:pPr>
            <w:r w:rsidRPr="00C77C8F">
              <w:rPr>
                <w:rFonts w:cs="Arial"/>
                <w:b/>
                <w:sz w:val="24"/>
              </w:rPr>
              <w:t>Mission Commodus</w:t>
            </w:r>
          </w:p>
          <w:p w14:paraId="592F0C43" w14:textId="17D908DB" w:rsidR="0026170E" w:rsidRPr="00C77C8F" w:rsidRDefault="0026170E" w:rsidP="00C77C8F">
            <w:pPr>
              <w:spacing w:line="240" w:lineRule="atLeast"/>
              <w:jc w:val="center"/>
              <w:rPr>
                <w:rFonts w:cs="Arial"/>
                <w:sz w:val="24"/>
              </w:rPr>
            </w:pPr>
            <w:r w:rsidRPr="00C77C8F">
              <w:rPr>
                <w:rFonts w:cs="Arial"/>
                <w:sz w:val="24"/>
              </w:rPr>
              <w:t>Put on the gladiator’s helmet. Stand on a desk and then loudly read out, in both Latin and then English, the traditional salute that Gladiators gave to the Emperor before their battles.</w:t>
            </w:r>
          </w:p>
        </w:tc>
        <w:tc>
          <w:tcPr>
            <w:tcW w:w="1134" w:type="dxa"/>
            <w:tcBorders>
              <w:top w:val="nil"/>
              <w:bottom w:val="nil"/>
            </w:tcBorders>
            <w:vAlign w:val="center"/>
          </w:tcPr>
          <w:p w14:paraId="75F9128F" w14:textId="4723257C" w:rsidR="0026170E" w:rsidRPr="0026170E" w:rsidRDefault="0026170E" w:rsidP="0026170E">
            <w:pPr>
              <w:spacing w:line="240" w:lineRule="atLeast"/>
              <w:jc w:val="center"/>
              <w:rPr>
                <w:rFonts w:cs="Arial"/>
                <w:sz w:val="40"/>
                <w:szCs w:val="40"/>
                <w:lang w:val="en-US" w:eastAsia="en-US"/>
              </w:rPr>
            </w:pPr>
            <w:r w:rsidRPr="00514DEE">
              <w:rPr>
                <w:rFonts w:cs="Arial"/>
                <w:sz w:val="40"/>
                <w:szCs w:val="40"/>
              </w:rPr>
              <w:t>&gt;</w:t>
            </w:r>
          </w:p>
        </w:tc>
        <w:tc>
          <w:tcPr>
            <w:tcW w:w="1984" w:type="dxa"/>
          </w:tcPr>
          <w:p w14:paraId="7CF6517C" w14:textId="7D81C1E9" w:rsidR="0026170E" w:rsidRPr="00722B1D" w:rsidRDefault="0026170E" w:rsidP="005125F8">
            <w:pPr>
              <w:spacing w:line="240" w:lineRule="atLeast"/>
              <w:rPr>
                <w:rFonts w:cs="Arial"/>
                <w:szCs w:val="20"/>
              </w:rPr>
            </w:pPr>
            <w:r w:rsidRPr="00722B1D">
              <w:rPr>
                <w:rFonts w:cs="Arial"/>
                <w:szCs w:val="20"/>
                <w:lang w:eastAsia="en-GB"/>
              </w:rPr>
              <w:drawing>
                <wp:inline distT="0" distB="0" distL="0" distR="0" wp14:anchorId="2BE93E4F" wp14:editId="17013BF6">
                  <wp:extent cx="1466654" cy="803193"/>
                  <wp:effectExtent l="0" t="0" r="6985" b="10160"/>
                  <wp:docPr id="7" name="Picture 7" descr="Macintosh HD:Users:russeltarr:Dropbox:_romans_escape:10_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usseltarr:Dropbox:_romans_escape:10_Salut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7500" cy="803657"/>
                          </a:xfrm>
                          <a:prstGeom prst="rect">
                            <a:avLst/>
                          </a:prstGeom>
                          <a:noFill/>
                          <a:ln>
                            <a:noFill/>
                          </a:ln>
                        </pic:spPr>
                      </pic:pic>
                    </a:graphicData>
                  </a:graphic>
                </wp:inline>
              </w:drawing>
            </w:r>
          </w:p>
        </w:tc>
        <w:tc>
          <w:tcPr>
            <w:tcW w:w="1772" w:type="dxa"/>
          </w:tcPr>
          <w:p w14:paraId="10A0F883" w14:textId="69B15FA6" w:rsidR="0026170E" w:rsidRPr="00722B1D" w:rsidRDefault="0026170E" w:rsidP="005125F8">
            <w:pPr>
              <w:spacing w:line="240" w:lineRule="atLeast"/>
              <w:rPr>
                <w:rFonts w:cs="Arial"/>
                <w:szCs w:val="20"/>
              </w:rPr>
            </w:pPr>
            <w:r>
              <w:rPr>
                <w:rFonts w:cs="Arial"/>
                <w:szCs w:val="20"/>
              </w:rPr>
              <w:t>On a shelf in a cupboard.</w:t>
            </w:r>
          </w:p>
        </w:tc>
        <w:tc>
          <w:tcPr>
            <w:tcW w:w="1772" w:type="dxa"/>
          </w:tcPr>
          <w:p w14:paraId="0A6A73D0" w14:textId="64CBE374" w:rsidR="0026170E" w:rsidRPr="00722B1D" w:rsidRDefault="0026170E" w:rsidP="005125F8">
            <w:pPr>
              <w:spacing w:line="240" w:lineRule="atLeast"/>
              <w:rPr>
                <w:rFonts w:cs="Arial"/>
                <w:szCs w:val="20"/>
              </w:rPr>
            </w:pPr>
            <w:r>
              <w:rPr>
                <w:rFonts w:cs="Arial"/>
                <w:szCs w:val="20"/>
              </w:rPr>
              <w:t>This mission has been shelved.</w:t>
            </w:r>
          </w:p>
        </w:tc>
      </w:tr>
      <w:tr w:rsidR="0026170E" w:rsidRPr="00722B1D" w14:paraId="4FA97D7D" w14:textId="77777777" w:rsidTr="0026170E">
        <w:tc>
          <w:tcPr>
            <w:tcW w:w="4395" w:type="dxa"/>
            <w:shd w:val="clear" w:color="auto" w:fill="FFFF00"/>
            <w:vAlign w:val="center"/>
          </w:tcPr>
          <w:p w14:paraId="5826692C" w14:textId="549DA1C3" w:rsidR="0026170E" w:rsidRPr="00C77C8F" w:rsidRDefault="0026170E" w:rsidP="00C77C8F">
            <w:pPr>
              <w:spacing w:line="240" w:lineRule="atLeast"/>
              <w:jc w:val="center"/>
              <w:rPr>
                <w:rFonts w:cs="Arial"/>
                <w:b/>
                <w:sz w:val="24"/>
              </w:rPr>
            </w:pPr>
            <w:r w:rsidRPr="00C77C8F">
              <w:rPr>
                <w:rFonts w:cs="Arial"/>
                <w:b/>
                <w:sz w:val="24"/>
              </w:rPr>
              <w:t>Mission Septimus Severus</w:t>
            </w:r>
          </w:p>
          <w:p w14:paraId="00A0C741" w14:textId="1DF2063C" w:rsidR="0026170E" w:rsidRPr="00C77C8F" w:rsidRDefault="0026170E" w:rsidP="00C77C8F">
            <w:pPr>
              <w:spacing w:line="240" w:lineRule="atLeast"/>
              <w:jc w:val="center"/>
              <w:rPr>
                <w:rFonts w:cs="Arial"/>
                <w:sz w:val="24"/>
              </w:rPr>
            </w:pPr>
            <w:r w:rsidRPr="00C77C8F">
              <w:rPr>
                <w:rFonts w:cs="Arial"/>
                <w:sz w:val="24"/>
              </w:rPr>
              <w:t>(reconstruct family tree of Gods and Goddesses and answer questions).</w:t>
            </w:r>
          </w:p>
        </w:tc>
        <w:tc>
          <w:tcPr>
            <w:tcW w:w="1134" w:type="dxa"/>
            <w:tcBorders>
              <w:top w:val="nil"/>
              <w:bottom w:val="nil"/>
            </w:tcBorders>
            <w:vAlign w:val="center"/>
          </w:tcPr>
          <w:p w14:paraId="0268D170" w14:textId="2A61D672" w:rsidR="0026170E" w:rsidRPr="0026170E" w:rsidRDefault="0026170E" w:rsidP="0026170E">
            <w:pPr>
              <w:spacing w:line="240" w:lineRule="atLeast"/>
              <w:jc w:val="center"/>
              <w:rPr>
                <w:rFonts w:cs="Arial"/>
                <w:sz w:val="40"/>
                <w:szCs w:val="40"/>
                <w:lang w:val="en-US" w:eastAsia="en-US"/>
              </w:rPr>
            </w:pPr>
            <w:r w:rsidRPr="00514DEE">
              <w:rPr>
                <w:rFonts w:cs="Arial"/>
                <w:sz w:val="40"/>
                <w:szCs w:val="40"/>
              </w:rPr>
              <w:t>&gt;</w:t>
            </w:r>
          </w:p>
        </w:tc>
        <w:tc>
          <w:tcPr>
            <w:tcW w:w="1984" w:type="dxa"/>
          </w:tcPr>
          <w:p w14:paraId="5355DE33" w14:textId="6F49EF28" w:rsidR="0026170E" w:rsidRPr="00473DFE" w:rsidRDefault="0026170E" w:rsidP="007E3084">
            <w:pPr>
              <w:spacing w:line="240" w:lineRule="atLeast"/>
              <w:rPr>
                <w:rFonts w:cs="Arial"/>
                <w:szCs w:val="20"/>
                <w:lang w:val="fr-FR" w:eastAsia="en-US"/>
              </w:rPr>
            </w:pPr>
            <w:r w:rsidRPr="00473DFE">
              <w:rPr>
                <w:rFonts w:cs="Arial"/>
                <w:szCs w:val="20"/>
                <w:lang w:val="fr-FR" w:eastAsia="en-US"/>
              </w:rPr>
              <w:t>Jupiter</w:t>
            </w:r>
          </w:p>
          <w:p w14:paraId="203A2D49" w14:textId="77777777" w:rsidR="0026170E" w:rsidRPr="00473DFE" w:rsidRDefault="0026170E" w:rsidP="007E3084">
            <w:pPr>
              <w:spacing w:line="240" w:lineRule="atLeast"/>
              <w:rPr>
                <w:rFonts w:cs="Arial"/>
                <w:szCs w:val="20"/>
                <w:lang w:val="fr-FR" w:eastAsia="en-US"/>
              </w:rPr>
            </w:pPr>
            <w:r w:rsidRPr="00473DFE">
              <w:rPr>
                <w:rFonts w:cs="Arial"/>
                <w:szCs w:val="20"/>
                <w:lang w:val="fr-FR" w:eastAsia="en-US"/>
              </w:rPr>
              <w:t>Neptune</w:t>
            </w:r>
          </w:p>
          <w:p w14:paraId="72E80C6D" w14:textId="77777777" w:rsidR="0026170E" w:rsidRPr="00473DFE" w:rsidRDefault="0026170E" w:rsidP="007E3084">
            <w:pPr>
              <w:spacing w:line="240" w:lineRule="atLeast"/>
              <w:rPr>
                <w:rFonts w:cs="Arial"/>
                <w:szCs w:val="20"/>
                <w:lang w:val="fr-FR" w:eastAsia="en-US"/>
              </w:rPr>
            </w:pPr>
            <w:r w:rsidRPr="00473DFE">
              <w:rPr>
                <w:rFonts w:cs="Arial"/>
                <w:szCs w:val="20"/>
                <w:lang w:val="fr-FR" w:eastAsia="en-US"/>
              </w:rPr>
              <w:t>Venus</w:t>
            </w:r>
          </w:p>
          <w:p w14:paraId="4B31B9AB" w14:textId="77777777" w:rsidR="0026170E" w:rsidRPr="00473DFE" w:rsidRDefault="0026170E" w:rsidP="007E3084">
            <w:pPr>
              <w:spacing w:line="240" w:lineRule="atLeast"/>
              <w:rPr>
                <w:rFonts w:cs="Arial"/>
                <w:szCs w:val="20"/>
                <w:lang w:val="fr-FR" w:eastAsia="en-US"/>
              </w:rPr>
            </w:pPr>
            <w:r w:rsidRPr="00473DFE">
              <w:rPr>
                <w:rFonts w:cs="Arial"/>
                <w:szCs w:val="20"/>
                <w:lang w:val="fr-FR" w:eastAsia="en-US"/>
              </w:rPr>
              <w:t>Mars</w:t>
            </w:r>
          </w:p>
          <w:p w14:paraId="3308B0B3" w14:textId="4DACA991" w:rsidR="0026170E" w:rsidRPr="00473DFE" w:rsidRDefault="0026170E" w:rsidP="007E3084">
            <w:pPr>
              <w:spacing w:line="240" w:lineRule="atLeast"/>
              <w:rPr>
                <w:rFonts w:cs="Arial"/>
                <w:szCs w:val="20"/>
                <w:lang w:val="fr-FR" w:eastAsia="en-US"/>
              </w:rPr>
            </w:pPr>
            <w:r w:rsidRPr="00473DFE">
              <w:rPr>
                <w:rFonts w:cs="Arial"/>
                <w:szCs w:val="20"/>
                <w:lang w:val="fr-FR" w:eastAsia="en-US"/>
              </w:rPr>
              <w:t>Cupid</w:t>
            </w:r>
          </w:p>
        </w:tc>
        <w:tc>
          <w:tcPr>
            <w:tcW w:w="1772" w:type="dxa"/>
          </w:tcPr>
          <w:p w14:paraId="6F6FA3AF" w14:textId="7AC14BA9" w:rsidR="0026170E" w:rsidRPr="00722B1D" w:rsidRDefault="0026170E" w:rsidP="0026170E">
            <w:pPr>
              <w:spacing w:line="240" w:lineRule="atLeast"/>
              <w:rPr>
                <w:rFonts w:cs="Arial"/>
                <w:szCs w:val="20"/>
              </w:rPr>
            </w:pPr>
            <w:r>
              <w:rPr>
                <w:rFonts w:cs="Arial"/>
                <w:szCs w:val="20"/>
              </w:rPr>
              <w:t>Behing a poster.</w:t>
            </w:r>
          </w:p>
        </w:tc>
        <w:tc>
          <w:tcPr>
            <w:tcW w:w="1772" w:type="dxa"/>
          </w:tcPr>
          <w:p w14:paraId="28E7620E" w14:textId="33B2C743" w:rsidR="0026170E" w:rsidRPr="00722B1D" w:rsidRDefault="0026170E" w:rsidP="005125F8">
            <w:pPr>
              <w:spacing w:line="240" w:lineRule="atLeast"/>
              <w:rPr>
                <w:rFonts w:cs="Arial"/>
                <w:szCs w:val="20"/>
              </w:rPr>
            </w:pPr>
            <w:r>
              <w:rPr>
                <w:rFonts w:cs="Arial"/>
                <w:szCs w:val="20"/>
              </w:rPr>
              <w:t>Some of the posters in the room have more behind them than you think.</w:t>
            </w:r>
          </w:p>
        </w:tc>
      </w:tr>
    </w:tbl>
    <w:p w14:paraId="7D5D2972" w14:textId="77777777" w:rsidR="00290C14" w:rsidRPr="00722B1D" w:rsidRDefault="00290C14" w:rsidP="005125F8">
      <w:pPr>
        <w:spacing w:after="0" w:line="240" w:lineRule="atLeast"/>
        <w:rPr>
          <w:rFonts w:cs="Arial"/>
          <w:szCs w:val="20"/>
        </w:rPr>
      </w:pPr>
    </w:p>
    <w:p w14:paraId="3A69FA37" w14:textId="77777777" w:rsidR="00C172FA" w:rsidRPr="00722B1D" w:rsidRDefault="00C172FA" w:rsidP="005125F8">
      <w:pPr>
        <w:spacing w:after="0" w:line="240" w:lineRule="atLeast"/>
        <w:rPr>
          <w:rFonts w:cs="Arial"/>
          <w:szCs w:val="20"/>
        </w:rPr>
      </w:pPr>
    </w:p>
    <w:p w14:paraId="0EB0F5F6" w14:textId="5C47F73B" w:rsidR="00C172FA" w:rsidRPr="00722B1D" w:rsidRDefault="00C172FA">
      <w:pPr>
        <w:rPr>
          <w:rFonts w:cs="Arial"/>
          <w:szCs w:val="20"/>
        </w:rPr>
      </w:pPr>
      <w:r w:rsidRPr="00722B1D">
        <w:rPr>
          <w:rFonts w:cs="Arial"/>
          <w:szCs w:val="20"/>
        </w:rPr>
        <w:br w:type="page"/>
      </w:r>
    </w:p>
    <w:p w14:paraId="51992F0B" w14:textId="77777777" w:rsidR="00C172FA" w:rsidRPr="00722B1D" w:rsidRDefault="00C172FA" w:rsidP="005125F8">
      <w:pPr>
        <w:spacing w:after="0" w:line="240" w:lineRule="atLeast"/>
        <w:rPr>
          <w:rFonts w:cs="Arial"/>
          <w:szCs w:val="20"/>
        </w:rPr>
      </w:pPr>
    </w:p>
    <w:p w14:paraId="4EF54832" w14:textId="77777777" w:rsidR="00AE2018" w:rsidRDefault="00AE2018" w:rsidP="00C172FA">
      <w:pPr>
        <w:spacing w:after="0" w:line="240" w:lineRule="atLeast"/>
        <w:jc w:val="center"/>
        <w:rPr>
          <w:rFonts w:cs="Arial"/>
          <w:b/>
          <w:szCs w:val="20"/>
        </w:rPr>
      </w:pPr>
      <w:r>
        <w:rPr>
          <w:rFonts w:cs="Arial"/>
          <w:b/>
          <w:szCs w:val="20"/>
        </w:rPr>
        <w:t>Mission Augustus</w:t>
      </w:r>
    </w:p>
    <w:p w14:paraId="07204DEC" w14:textId="77777777" w:rsidR="00AE2018" w:rsidRDefault="00AE2018" w:rsidP="00C172FA">
      <w:pPr>
        <w:spacing w:after="0" w:line="240" w:lineRule="atLeast"/>
        <w:jc w:val="center"/>
        <w:rPr>
          <w:rFonts w:cs="Arial"/>
          <w:b/>
          <w:szCs w:val="20"/>
        </w:rPr>
      </w:pPr>
    </w:p>
    <w:p w14:paraId="46189730" w14:textId="4316171F" w:rsidR="00AE2018" w:rsidRDefault="00AE2018" w:rsidP="00AE2018">
      <w:pPr>
        <w:spacing w:after="0" w:line="240" w:lineRule="atLeast"/>
        <w:ind w:left="-426"/>
        <w:jc w:val="center"/>
        <w:rPr>
          <w:rFonts w:cs="Arial"/>
          <w:b/>
          <w:szCs w:val="20"/>
        </w:rPr>
      </w:pPr>
      <w:r>
        <w:rPr>
          <w:rFonts w:cs="Arial"/>
          <w:szCs w:val="20"/>
          <w:lang w:eastAsia="en-GB"/>
        </w:rPr>
        <w:drawing>
          <wp:inline distT="0" distB="0" distL="0" distR="0" wp14:anchorId="4181E63D" wp14:editId="2E253400">
            <wp:extent cx="5797057" cy="5943006"/>
            <wp:effectExtent l="0" t="0" r="0" b="635"/>
            <wp:docPr id="8" name="Picture 8" descr="Macintosh HD:Users:russeltarr:Dropbox:_romans_escape:1_Anachroni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usseltarr:Dropbox:_romans_escape:1_Anachronisms.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7282"/>
                    <a:stretch/>
                  </pic:blipFill>
                  <pic:spPr bwMode="auto">
                    <a:xfrm>
                      <a:off x="0" y="0"/>
                      <a:ext cx="5798936" cy="594493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8FA84C" w14:textId="6E5063FE" w:rsidR="00AE2018" w:rsidRPr="00AE2018" w:rsidRDefault="00AE2018" w:rsidP="00C172FA">
      <w:pPr>
        <w:spacing w:after="0" w:line="240" w:lineRule="atLeast"/>
        <w:jc w:val="center"/>
        <w:rPr>
          <w:rFonts w:cs="Arial"/>
          <w:szCs w:val="20"/>
        </w:rPr>
      </w:pPr>
      <w:r w:rsidRPr="00AE2018">
        <w:rPr>
          <w:rFonts w:cs="Arial"/>
          <w:szCs w:val="20"/>
        </w:rPr>
        <w:t>Historians call things placed in the wrong time period anachronisms.</w:t>
      </w:r>
    </w:p>
    <w:p w14:paraId="4B329379" w14:textId="7DDD4C91" w:rsidR="00AE2018" w:rsidRPr="00AE2018" w:rsidRDefault="00AE2018" w:rsidP="00C172FA">
      <w:pPr>
        <w:spacing w:after="0" w:line="240" w:lineRule="atLeast"/>
        <w:jc w:val="center"/>
        <w:rPr>
          <w:rFonts w:cs="Arial"/>
          <w:szCs w:val="20"/>
        </w:rPr>
      </w:pPr>
      <w:r w:rsidRPr="00AE2018">
        <w:rPr>
          <w:rFonts w:cs="Arial"/>
          <w:szCs w:val="20"/>
        </w:rPr>
        <w:t xml:space="preserve">In this picture, circle off 10 anachronisms (things which did not </w:t>
      </w:r>
      <w:r>
        <w:rPr>
          <w:rFonts w:cs="Arial"/>
          <w:szCs w:val="20"/>
        </w:rPr>
        <w:t xml:space="preserve">actually </w:t>
      </w:r>
      <w:r w:rsidRPr="00AE2018">
        <w:rPr>
          <w:rFonts w:cs="Arial"/>
          <w:szCs w:val="20"/>
        </w:rPr>
        <w:t>exist in Roman times).</w:t>
      </w:r>
    </w:p>
    <w:p w14:paraId="386CDAE3" w14:textId="77777777" w:rsidR="00AE2018" w:rsidRDefault="00AE2018" w:rsidP="00C172FA">
      <w:pPr>
        <w:spacing w:after="0" w:line="240" w:lineRule="atLeast"/>
        <w:jc w:val="center"/>
        <w:rPr>
          <w:rFonts w:cs="Arial"/>
          <w:b/>
          <w:szCs w:val="20"/>
        </w:rPr>
      </w:pPr>
    </w:p>
    <w:p w14:paraId="02D08516" w14:textId="77777777" w:rsidR="00AE2018" w:rsidRDefault="00AE2018">
      <w:pPr>
        <w:rPr>
          <w:rFonts w:cs="Arial"/>
          <w:b/>
          <w:szCs w:val="20"/>
        </w:rPr>
      </w:pPr>
      <w:r>
        <w:rPr>
          <w:rFonts w:cs="Arial"/>
          <w:b/>
          <w:szCs w:val="20"/>
        </w:rPr>
        <w:br w:type="page"/>
      </w:r>
    </w:p>
    <w:p w14:paraId="7CAE9D8C" w14:textId="7D5A0DCE" w:rsidR="00C172FA" w:rsidRPr="00722B1D" w:rsidRDefault="00C172FA" w:rsidP="00C172FA">
      <w:pPr>
        <w:spacing w:after="0" w:line="240" w:lineRule="atLeast"/>
        <w:jc w:val="center"/>
        <w:rPr>
          <w:rFonts w:cs="Arial"/>
          <w:b/>
          <w:szCs w:val="20"/>
        </w:rPr>
      </w:pPr>
      <w:r w:rsidRPr="00722B1D">
        <w:rPr>
          <w:rFonts w:cs="Arial"/>
          <w:b/>
          <w:szCs w:val="20"/>
        </w:rPr>
        <w:lastRenderedPageBreak/>
        <w:t>Mission</w:t>
      </w:r>
      <w:r w:rsidR="007E3084" w:rsidRPr="00722B1D">
        <w:rPr>
          <w:rFonts w:cs="Arial"/>
          <w:b/>
          <w:szCs w:val="20"/>
        </w:rPr>
        <w:t xml:space="preserve"> Septimus Severus</w:t>
      </w:r>
    </w:p>
    <w:p w14:paraId="51DEFAEB" w14:textId="77777777" w:rsidR="00C172FA" w:rsidRPr="00722B1D" w:rsidRDefault="00C172FA" w:rsidP="005125F8">
      <w:pPr>
        <w:spacing w:after="0" w:line="240" w:lineRule="atLeast"/>
        <w:rPr>
          <w:rFonts w:cs="Arial"/>
          <w:szCs w:val="20"/>
        </w:rPr>
      </w:pPr>
    </w:p>
    <w:p w14:paraId="1FCD0111" w14:textId="3118CA41" w:rsidR="00C172FA" w:rsidRPr="00722B1D" w:rsidRDefault="00C172FA" w:rsidP="005125F8">
      <w:pPr>
        <w:spacing w:after="0" w:line="240" w:lineRule="atLeast"/>
        <w:rPr>
          <w:rFonts w:cs="Arial"/>
          <w:szCs w:val="20"/>
        </w:rPr>
      </w:pPr>
      <w:r w:rsidRPr="00722B1D">
        <w:rPr>
          <w:rFonts w:cs="Arial"/>
          <w:szCs w:val="20"/>
        </w:rPr>
        <w:t>Around the room are pieces of a chopped up image. Reconstruct this to obtain a family tree of Roman Gods and Goddesses. Use this completed image to answer the following questions:</w:t>
      </w:r>
    </w:p>
    <w:p w14:paraId="5ABA1DDF" w14:textId="77777777" w:rsidR="00C172FA" w:rsidRPr="00722B1D" w:rsidRDefault="00C172FA" w:rsidP="005125F8">
      <w:pPr>
        <w:spacing w:after="0" w:line="240" w:lineRule="atLeast"/>
        <w:rPr>
          <w:rFonts w:cs="Arial"/>
          <w:szCs w:val="20"/>
        </w:rPr>
      </w:pPr>
    </w:p>
    <w:tbl>
      <w:tblPr>
        <w:tblStyle w:val="TableGrid"/>
        <w:tblW w:w="0" w:type="auto"/>
        <w:tblLook w:val="04A0" w:firstRow="1" w:lastRow="0" w:firstColumn="1" w:lastColumn="0" w:noHBand="0" w:noVBand="1"/>
      </w:tblPr>
      <w:tblGrid>
        <w:gridCol w:w="4261"/>
        <w:gridCol w:w="4261"/>
      </w:tblGrid>
      <w:tr w:rsidR="00C172FA" w:rsidRPr="00722B1D" w14:paraId="34E11AFE" w14:textId="77777777" w:rsidTr="00AE2018">
        <w:trPr>
          <w:trHeight w:val="466"/>
        </w:trPr>
        <w:tc>
          <w:tcPr>
            <w:tcW w:w="4261" w:type="dxa"/>
          </w:tcPr>
          <w:p w14:paraId="0A7EB1F7" w14:textId="5F03CB72" w:rsidR="00C172FA" w:rsidRPr="00722B1D" w:rsidRDefault="00C172FA" w:rsidP="005125F8">
            <w:pPr>
              <w:spacing w:line="240" w:lineRule="atLeast"/>
              <w:rPr>
                <w:rFonts w:cs="Arial"/>
                <w:szCs w:val="20"/>
              </w:rPr>
            </w:pPr>
            <w:r w:rsidRPr="00722B1D">
              <w:rPr>
                <w:rFonts w:cs="Arial"/>
                <w:szCs w:val="20"/>
              </w:rPr>
              <w:t>Who was King of the Gods?</w:t>
            </w:r>
          </w:p>
        </w:tc>
        <w:tc>
          <w:tcPr>
            <w:tcW w:w="4261" w:type="dxa"/>
          </w:tcPr>
          <w:p w14:paraId="397E1464" w14:textId="0E101196" w:rsidR="00C172FA" w:rsidRPr="00722B1D" w:rsidRDefault="00C172FA" w:rsidP="005125F8">
            <w:pPr>
              <w:spacing w:line="240" w:lineRule="atLeast"/>
              <w:rPr>
                <w:rFonts w:cs="Arial"/>
                <w:szCs w:val="20"/>
              </w:rPr>
            </w:pPr>
          </w:p>
        </w:tc>
      </w:tr>
      <w:tr w:rsidR="00C172FA" w:rsidRPr="00722B1D" w14:paraId="74BCC8AB" w14:textId="77777777" w:rsidTr="00AE2018">
        <w:trPr>
          <w:trHeight w:val="466"/>
        </w:trPr>
        <w:tc>
          <w:tcPr>
            <w:tcW w:w="4261" w:type="dxa"/>
          </w:tcPr>
          <w:p w14:paraId="3AD553DF" w14:textId="44A849FF" w:rsidR="00C172FA" w:rsidRPr="00722B1D" w:rsidRDefault="00C172FA" w:rsidP="005125F8">
            <w:pPr>
              <w:spacing w:line="240" w:lineRule="atLeast"/>
              <w:rPr>
                <w:rFonts w:cs="Arial"/>
                <w:szCs w:val="20"/>
              </w:rPr>
            </w:pPr>
            <w:r w:rsidRPr="00722B1D">
              <w:rPr>
                <w:rFonts w:cs="Arial"/>
                <w:szCs w:val="20"/>
              </w:rPr>
              <w:t>Who was God of the Sea?</w:t>
            </w:r>
          </w:p>
        </w:tc>
        <w:tc>
          <w:tcPr>
            <w:tcW w:w="4261" w:type="dxa"/>
          </w:tcPr>
          <w:p w14:paraId="24FF646F" w14:textId="197F574D" w:rsidR="00C172FA" w:rsidRPr="00722B1D" w:rsidRDefault="00C172FA" w:rsidP="005125F8">
            <w:pPr>
              <w:spacing w:line="240" w:lineRule="atLeast"/>
              <w:rPr>
                <w:rFonts w:cs="Arial"/>
                <w:szCs w:val="20"/>
              </w:rPr>
            </w:pPr>
          </w:p>
        </w:tc>
      </w:tr>
      <w:tr w:rsidR="00C172FA" w:rsidRPr="00722B1D" w14:paraId="615287E2" w14:textId="77777777" w:rsidTr="00AE2018">
        <w:trPr>
          <w:trHeight w:val="466"/>
        </w:trPr>
        <w:tc>
          <w:tcPr>
            <w:tcW w:w="4261" w:type="dxa"/>
          </w:tcPr>
          <w:p w14:paraId="096B39DE" w14:textId="7D499AA4" w:rsidR="00C172FA" w:rsidRPr="00722B1D" w:rsidRDefault="00C172FA" w:rsidP="005125F8">
            <w:pPr>
              <w:spacing w:line="240" w:lineRule="atLeast"/>
              <w:rPr>
                <w:rFonts w:cs="Arial"/>
                <w:szCs w:val="20"/>
              </w:rPr>
            </w:pPr>
            <w:r w:rsidRPr="00722B1D">
              <w:rPr>
                <w:rFonts w:cs="Arial"/>
                <w:szCs w:val="20"/>
              </w:rPr>
              <w:t>Who was Vulcan’s daughter?</w:t>
            </w:r>
          </w:p>
        </w:tc>
        <w:tc>
          <w:tcPr>
            <w:tcW w:w="4261" w:type="dxa"/>
          </w:tcPr>
          <w:p w14:paraId="7197A2EE" w14:textId="4544D41A" w:rsidR="00C172FA" w:rsidRPr="00722B1D" w:rsidRDefault="00C172FA" w:rsidP="005125F8">
            <w:pPr>
              <w:spacing w:line="240" w:lineRule="atLeast"/>
              <w:rPr>
                <w:rFonts w:cs="Arial"/>
                <w:szCs w:val="20"/>
              </w:rPr>
            </w:pPr>
          </w:p>
        </w:tc>
      </w:tr>
      <w:tr w:rsidR="00C172FA" w:rsidRPr="00722B1D" w14:paraId="6EEAEF6B" w14:textId="77777777" w:rsidTr="00AE2018">
        <w:trPr>
          <w:trHeight w:val="466"/>
        </w:trPr>
        <w:tc>
          <w:tcPr>
            <w:tcW w:w="4261" w:type="dxa"/>
          </w:tcPr>
          <w:p w14:paraId="3633DA05" w14:textId="0DEAC65C" w:rsidR="00C172FA" w:rsidRPr="00722B1D" w:rsidRDefault="00C172FA" w:rsidP="005125F8">
            <w:pPr>
              <w:spacing w:line="240" w:lineRule="atLeast"/>
              <w:rPr>
                <w:rFonts w:cs="Arial"/>
                <w:szCs w:val="20"/>
              </w:rPr>
            </w:pPr>
            <w:r w:rsidRPr="00722B1D">
              <w:rPr>
                <w:rFonts w:cs="Arial"/>
                <w:szCs w:val="20"/>
              </w:rPr>
              <w:t>Who was the God of war?</w:t>
            </w:r>
          </w:p>
        </w:tc>
        <w:tc>
          <w:tcPr>
            <w:tcW w:w="4261" w:type="dxa"/>
          </w:tcPr>
          <w:p w14:paraId="7E3FC163" w14:textId="7C89CCF2" w:rsidR="00C172FA" w:rsidRPr="00722B1D" w:rsidRDefault="00C172FA" w:rsidP="005125F8">
            <w:pPr>
              <w:spacing w:line="240" w:lineRule="atLeast"/>
              <w:rPr>
                <w:rFonts w:cs="Arial"/>
                <w:szCs w:val="20"/>
              </w:rPr>
            </w:pPr>
          </w:p>
        </w:tc>
      </w:tr>
      <w:tr w:rsidR="00C172FA" w:rsidRPr="00722B1D" w14:paraId="48903310" w14:textId="77777777" w:rsidTr="00AE2018">
        <w:trPr>
          <w:trHeight w:val="466"/>
        </w:trPr>
        <w:tc>
          <w:tcPr>
            <w:tcW w:w="4261" w:type="dxa"/>
          </w:tcPr>
          <w:p w14:paraId="45EFD0D6" w14:textId="55352FC7" w:rsidR="00C172FA" w:rsidRPr="00722B1D" w:rsidRDefault="00C172FA" w:rsidP="005125F8">
            <w:pPr>
              <w:spacing w:line="240" w:lineRule="atLeast"/>
              <w:rPr>
                <w:rFonts w:cs="Arial"/>
                <w:szCs w:val="20"/>
              </w:rPr>
            </w:pPr>
            <w:r w:rsidRPr="00722B1D">
              <w:rPr>
                <w:rFonts w:cs="Arial"/>
                <w:szCs w:val="20"/>
              </w:rPr>
              <w:t>Who was the God of love?</w:t>
            </w:r>
          </w:p>
        </w:tc>
        <w:tc>
          <w:tcPr>
            <w:tcW w:w="4261" w:type="dxa"/>
          </w:tcPr>
          <w:p w14:paraId="1C2B6A0D" w14:textId="4D886882" w:rsidR="00C172FA" w:rsidRPr="00722B1D" w:rsidRDefault="00C172FA" w:rsidP="005125F8">
            <w:pPr>
              <w:spacing w:line="240" w:lineRule="atLeast"/>
              <w:rPr>
                <w:rFonts w:cs="Arial"/>
                <w:szCs w:val="20"/>
              </w:rPr>
            </w:pPr>
          </w:p>
        </w:tc>
      </w:tr>
    </w:tbl>
    <w:p w14:paraId="1F13FC14" w14:textId="77777777" w:rsidR="00C172FA" w:rsidRPr="00722B1D" w:rsidRDefault="00C172FA" w:rsidP="005125F8">
      <w:pPr>
        <w:spacing w:after="0" w:line="240" w:lineRule="atLeast"/>
        <w:rPr>
          <w:rFonts w:cs="Arial"/>
          <w:szCs w:val="20"/>
        </w:rPr>
      </w:pPr>
    </w:p>
    <w:p w14:paraId="4AA47AB7" w14:textId="77777777" w:rsidR="00C172FA" w:rsidRDefault="00C172FA" w:rsidP="005125F8">
      <w:pPr>
        <w:spacing w:after="0" w:line="240" w:lineRule="atLeast"/>
        <w:rPr>
          <w:rFonts w:cs="Arial"/>
          <w:szCs w:val="20"/>
        </w:rPr>
      </w:pPr>
    </w:p>
    <w:p w14:paraId="45CE61D3" w14:textId="77777777" w:rsidR="0026170E" w:rsidRDefault="0026170E" w:rsidP="005125F8">
      <w:pPr>
        <w:spacing w:after="0" w:line="240" w:lineRule="atLeast"/>
        <w:rPr>
          <w:rFonts w:cs="Arial"/>
          <w:szCs w:val="20"/>
        </w:rPr>
      </w:pPr>
    </w:p>
    <w:p w14:paraId="198BACF4" w14:textId="77777777" w:rsidR="0026170E" w:rsidRPr="00722B1D" w:rsidRDefault="0026170E" w:rsidP="005125F8">
      <w:pPr>
        <w:spacing w:after="0" w:line="240" w:lineRule="atLeast"/>
        <w:rPr>
          <w:rFonts w:cs="Arial"/>
          <w:szCs w:val="20"/>
        </w:rPr>
      </w:pPr>
    </w:p>
    <w:p w14:paraId="72D71B37" w14:textId="67F4BAFC" w:rsidR="00C172FA" w:rsidRPr="00722B1D" w:rsidRDefault="00C172FA" w:rsidP="00C172FA">
      <w:pPr>
        <w:jc w:val="center"/>
        <w:rPr>
          <w:rFonts w:cs="Arial"/>
          <w:b/>
          <w:szCs w:val="20"/>
        </w:rPr>
      </w:pPr>
      <w:r w:rsidRPr="00722B1D">
        <w:rPr>
          <w:rFonts w:cs="Arial"/>
          <w:b/>
          <w:szCs w:val="20"/>
        </w:rPr>
        <w:t>Mission</w:t>
      </w:r>
      <w:r w:rsidR="00BA7BAC" w:rsidRPr="00722B1D">
        <w:rPr>
          <w:rFonts w:cs="Arial"/>
          <w:b/>
          <w:szCs w:val="20"/>
        </w:rPr>
        <w:t xml:space="preserve"> Nero</w:t>
      </w:r>
    </w:p>
    <w:p w14:paraId="413C1367" w14:textId="77777777" w:rsidR="00C172FA" w:rsidRPr="00722B1D" w:rsidRDefault="00C172FA" w:rsidP="00C172FA">
      <w:pPr>
        <w:jc w:val="center"/>
        <w:rPr>
          <w:rFonts w:cs="Arial"/>
          <w:szCs w:val="20"/>
        </w:rPr>
      </w:pPr>
      <w:r w:rsidRPr="00722B1D">
        <w:rPr>
          <w:rFonts w:cs="Arial"/>
          <w:szCs w:val="20"/>
        </w:rPr>
        <w:t>Harry Potter – Latin Spells</w:t>
      </w:r>
    </w:p>
    <w:p w14:paraId="38C12B2A" w14:textId="1841B77E" w:rsidR="00C172FA" w:rsidRPr="00722B1D" w:rsidRDefault="00C172FA" w:rsidP="00C172FA">
      <w:pPr>
        <w:rPr>
          <w:rFonts w:cs="Arial"/>
          <w:szCs w:val="20"/>
        </w:rPr>
      </w:pPr>
      <w:r w:rsidRPr="00722B1D">
        <w:rPr>
          <w:rFonts w:cs="Arial"/>
          <w:szCs w:val="20"/>
        </w:rPr>
        <w:t>Latin was the language spoken by the Romans. The spells used at Hogwarts all come from Latin. In the final row of this table, provide English translations of each of the missing words.</w:t>
      </w:r>
    </w:p>
    <w:tbl>
      <w:tblPr>
        <w:tblStyle w:val="TableGrid"/>
        <w:tblW w:w="6069" w:type="pct"/>
        <w:tblInd w:w="-1168" w:type="dxa"/>
        <w:tblLayout w:type="fixed"/>
        <w:tblLook w:val="04A0" w:firstRow="1" w:lastRow="0" w:firstColumn="1" w:lastColumn="0" w:noHBand="0" w:noVBand="1"/>
      </w:tblPr>
      <w:tblGrid>
        <w:gridCol w:w="1293"/>
        <w:gridCol w:w="1293"/>
        <w:gridCol w:w="1293"/>
        <w:gridCol w:w="1293"/>
        <w:gridCol w:w="1293"/>
        <w:gridCol w:w="1293"/>
        <w:gridCol w:w="1293"/>
        <w:gridCol w:w="1293"/>
      </w:tblGrid>
      <w:tr w:rsidR="00C172FA" w:rsidRPr="00722B1D" w14:paraId="1B585479" w14:textId="77777777" w:rsidTr="00C172FA">
        <w:tc>
          <w:tcPr>
            <w:tcW w:w="2586" w:type="dxa"/>
            <w:gridSpan w:val="2"/>
          </w:tcPr>
          <w:p w14:paraId="65A1AE71" w14:textId="77777777" w:rsidR="00C172FA" w:rsidRPr="00722B1D" w:rsidRDefault="00C172FA" w:rsidP="00C172FA">
            <w:pPr>
              <w:jc w:val="center"/>
              <w:rPr>
                <w:rFonts w:cs="Arial"/>
                <w:szCs w:val="20"/>
                <w:lang w:val="en-US"/>
              </w:rPr>
            </w:pPr>
            <w:r w:rsidRPr="00722B1D">
              <w:rPr>
                <w:rFonts w:cs="Arial"/>
                <w:szCs w:val="20"/>
                <w:lang w:val="en-US"/>
              </w:rPr>
              <w:t>A spell to mend Harry’s glasses</w:t>
            </w:r>
          </w:p>
        </w:tc>
        <w:tc>
          <w:tcPr>
            <w:tcW w:w="2586" w:type="dxa"/>
            <w:gridSpan w:val="2"/>
          </w:tcPr>
          <w:p w14:paraId="06AE0A22" w14:textId="77777777" w:rsidR="00C172FA" w:rsidRPr="00722B1D" w:rsidRDefault="00C172FA" w:rsidP="00C172FA">
            <w:pPr>
              <w:jc w:val="center"/>
              <w:rPr>
                <w:rFonts w:cs="Arial"/>
                <w:szCs w:val="20"/>
                <w:lang w:val="en-US"/>
              </w:rPr>
            </w:pPr>
            <w:r w:rsidRPr="00722B1D">
              <w:rPr>
                <w:rFonts w:cs="Arial"/>
                <w:szCs w:val="20"/>
                <w:lang w:val="en-US"/>
              </w:rPr>
              <w:t>A spell to keep enemies away</w:t>
            </w:r>
          </w:p>
        </w:tc>
        <w:tc>
          <w:tcPr>
            <w:tcW w:w="2586" w:type="dxa"/>
            <w:gridSpan w:val="2"/>
          </w:tcPr>
          <w:p w14:paraId="5DC76F19" w14:textId="77777777" w:rsidR="00C172FA" w:rsidRPr="00722B1D" w:rsidRDefault="00C172FA" w:rsidP="00C172FA">
            <w:pPr>
              <w:jc w:val="center"/>
              <w:rPr>
                <w:rFonts w:cs="Arial"/>
                <w:szCs w:val="20"/>
              </w:rPr>
            </w:pPr>
            <w:r w:rsidRPr="00722B1D">
              <w:rPr>
                <w:rFonts w:cs="Arial"/>
                <w:szCs w:val="20"/>
              </w:rPr>
              <w:t>A spell to get rid of your enemy’s weapons</w:t>
            </w:r>
          </w:p>
        </w:tc>
        <w:tc>
          <w:tcPr>
            <w:tcW w:w="2586" w:type="dxa"/>
            <w:gridSpan w:val="2"/>
          </w:tcPr>
          <w:p w14:paraId="46FE0D7D" w14:textId="77777777" w:rsidR="00C172FA" w:rsidRPr="00722B1D" w:rsidRDefault="00C172FA" w:rsidP="00C172FA">
            <w:pPr>
              <w:jc w:val="center"/>
              <w:rPr>
                <w:rFonts w:cs="Arial"/>
                <w:szCs w:val="20"/>
              </w:rPr>
            </w:pPr>
            <w:r w:rsidRPr="00722B1D">
              <w:rPr>
                <w:rFonts w:cs="Arial"/>
                <w:szCs w:val="20"/>
              </w:rPr>
              <w:t>A spell to move an unconscious person</w:t>
            </w:r>
          </w:p>
        </w:tc>
      </w:tr>
      <w:tr w:rsidR="00C172FA" w:rsidRPr="00722B1D" w14:paraId="703B17A3" w14:textId="77777777" w:rsidTr="00C172FA">
        <w:tc>
          <w:tcPr>
            <w:tcW w:w="2586" w:type="dxa"/>
            <w:gridSpan w:val="2"/>
          </w:tcPr>
          <w:p w14:paraId="26AD5431" w14:textId="77777777" w:rsidR="00C172FA" w:rsidRPr="00722B1D" w:rsidRDefault="00C172FA" w:rsidP="00C172FA">
            <w:pPr>
              <w:rPr>
                <w:rFonts w:cs="Arial"/>
                <w:szCs w:val="20"/>
              </w:rPr>
            </w:pPr>
            <w:r w:rsidRPr="00722B1D">
              <w:rPr>
                <w:rFonts w:cs="Arial"/>
                <w:szCs w:val="20"/>
                <w:lang w:eastAsia="en-GB"/>
              </w:rPr>
              <w:drawing>
                <wp:inline distT="0" distB="0" distL="0" distR="0" wp14:anchorId="34EF182D" wp14:editId="4E57F451">
                  <wp:extent cx="1605669" cy="1063012"/>
                  <wp:effectExtent l="0" t="0" r="0" b="3810"/>
                  <wp:docPr id="68623" name="Picture 15" descr="Oculus_Repar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23" name="Picture 15" descr="Oculus_Reparo"/>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5788" cy="1063091"/>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tc>
        <w:tc>
          <w:tcPr>
            <w:tcW w:w="2586" w:type="dxa"/>
            <w:gridSpan w:val="2"/>
          </w:tcPr>
          <w:p w14:paraId="6283920C" w14:textId="77777777" w:rsidR="00C172FA" w:rsidRPr="00722B1D" w:rsidRDefault="00C172FA" w:rsidP="00C172FA">
            <w:pPr>
              <w:rPr>
                <w:rFonts w:cs="Arial"/>
                <w:szCs w:val="20"/>
              </w:rPr>
            </w:pPr>
            <w:r w:rsidRPr="00722B1D">
              <w:rPr>
                <w:rFonts w:cs="Arial"/>
                <w:szCs w:val="20"/>
                <w:lang w:eastAsia="en-GB"/>
              </w:rPr>
              <w:drawing>
                <wp:inline distT="0" distB="0" distL="0" distR="0" wp14:anchorId="55E6769A" wp14:editId="0DCD4E7C">
                  <wp:extent cx="1472934" cy="994151"/>
                  <wp:effectExtent l="0" t="0" r="635" b="0"/>
                  <wp:docPr id="64520"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4520" name="Picture 8" descr="cave inimicum"/>
                          <pic:cNvPicPr>
                            <a:picLocks noGrp="1" noChangeAspect="1" noChangeArrowheads="1"/>
                          </pic:cNvPicPr>
                        </pic:nvPicPr>
                        <pic:blipFill rotWithShape="1">
                          <a:blip r:embed="rId11">
                            <a:extLst>
                              <a:ext uri="{28A0092B-C50C-407E-A947-70E740481C1C}">
                                <a14:useLocalDpi xmlns:a14="http://schemas.microsoft.com/office/drawing/2010/main" val="0"/>
                              </a:ext>
                            </a:extLst>
                          </a:blip>
                          <a:srcRect l="26182"/>
                          <a:stretch/>
                        </pic:blipFill>
                        <pic:spPr bwMode="auto">
                          <a:xfrm>
                            <a:off x="0" y="0"/>
                            <a:ext cx="1472934" cy="994151"/>
                          </a:xfrm>
                          <a:prstGeom prst="rect">
                            <a:avLst/>
                          </a:prstGeom>
                          <a:noFill/>
                          <a:ln>
                            <a:noFill/>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tc>
        <w:tc>
          <w:tcPr>
            <w:tcW w:w="2586" w:type="dxa"/>
            <w:gridSpan w:val="2"/>
          </w:tcPr>
          <w:p w14:paraId="6C86C3AD" w14:textId="77777777" w:rsidR="00C172FA" w:rsidRPr="00722B1D" w:rsidRDefault="00C172FA" w:rsidP="00C172FA">
            <w:pPr>
              <w:rPr>
                <w:rFonts w:cs="Arial"/>
                <w:szCs w:val="20"/>
              </w:rPr>
            </w:pPr>
            <w:r w:rsidRPr="00722B1D">
              <w:rPr>
                <w:rFonts w:cs="Arial"/>
                <w:szCs w:val="20"/>
                <w:lang w:eastAsia="en-GB"/>
              </w:rPr>
              <w:drawing>
                <wp:inline distT="0" distB="0" distL="0" distR="0" wp14:anchorId="6CD2D70F" wp14:editId="1F07A2D6">
                  <wp:extent cx="1432386" cy="987548"/>
                  <wp:effectExtent l="0" t="0" r="0" b="3175"/>
                  <wp:docPr id="1" name="Picture 1" descr="Macintosh HD:Users:russeltarr:Desktop:Screen Shot 2017-08-25 at 16.1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sseltarr:Desktop:Screen Shot 2017-08-25 at 16.14.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4039" cy="988688"/>
                          </a:xfrm>
                          <a:prstGeom prst="rect">
                            <a:avLst/>
                          </a:prstGeom>
                          <a:noFill/>
                          <a:ln>
                            <a:noFill/>
                          </a:ln>
                        </pic:spPr>
                      </pic:pic>
                    </a:graphicData>
                  </a:graphic>
                </wp:inline>
              </w:drawing>
            </w:r>
          </w:p>
        </w:tc>
        <w:tc>
          <w:tcPr>
            <w:tcW w:w="2586" w:type="dxa"/>
            <w:gridSpan w:val="2"/>
          </w:tcPr>
          <w:p w14:paraId="090DC494" w14:textId="77777777" w:rsidR="00C172FA" w:rsidRPr="00722B1D" w:rsidRDefault="00C172FA" w:rsidP="00C172FA">
            <w:pPr>
              <w:jc w:val="center"/>
              <w:rPr>
                <w:rFonts w:cs="Arial"/>
                <w:szCs w:val="20"/>
              </w:rPr>
            </w:pPr>
            <w:r w:rsidRPr="00722B1D">
              <w:rPr>
                <w:rFonts w:cs="Arial"/>
                <w:szCs w:val="20"/>
                <w:lang w:eastAsia="en-GB"/>
              </w:rPr>
              <w:drawing>
                <wp:inline distT="0" distB="0" distL="0" distR="0" wp14:anchorId="36F362F8" wp14:editId="2B36D657">
                  <wp:extent cx="1509573" cy="1131322"/>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0134" cy="1131742"/>
                          </a:xfrm>
                          <a:prstGeom prst="rect">
                            <a:avLst/>
                          </a:prstGeom>
                          <a:noFill/>
                          <a:ln>
                            <a:noFill/>
                          </a:ln>
                        </pic:spPr>
                      </pic:pic>
                    </a:graphicData>
                  </a:graphic>
                </wp:inline>
              </w:drawing>
            </w:r>
          </w:p>
        </w:tc>
      </w:tr>
      <w:tr w:rsidR="00C172FA" w:rsidRPr="00722B1D" w14:paraId="5823F2D2" w14:textId="77777777" w:rsidTr="00C172FA">
        <w:tc>
          <w:tcPr>
            <w:tcW w:w="1293" w:type="dxa"/>
          </w:tcPr>
          <w:p w14:paraId="2606B90F" w14:textId="77777777" w:rsidR="00C172FA" w:rsidRPr="00722B1D" w:rsidRDefault="00C172FA" w:rsidP="00C172FA">
            <w:pPr>
              <w:jc w:val="center"/>
              <w:rPr>
                <w:rFonts w:cs="Arial"/>
                <w:b/>
                <w:szCs w:val="20"/>
              </w:rPr>
            </w:pPr>
            <w:r w:rsidRPr="00722B1D">
              <w:rPr>
                <w:rFonts w:cs="Arial"/>
                <w:b/>
                <w:szCs w:val="20"/>
                <w:lang w:val="en-US"/>
              </w:rPr>
              <w:t>Occulus</w:t>
            </w:r>
          </w:p>
        </w:tc>
        <w:tc>
          <w:tcPr>
            <w:tcW w:w="1293" w:type="dxa"/>
          </w:tcPr>
          <w:p w14:paraId="6AF63D34" w14:textId="77777777" w:rsidR="00C172FA" w:rsidRPr="00722B1D" w:rsidRDefault="00C172FA" w:rsidP="00C172FA">
            <w:pPr>
              <w:jc w:val="center"/>
              <w:rPr>
                <w:rFonts w:cs="Arial"/>
                <w:b/>
                <w:szCs w:val="20"/>
              </w:rPr>
            </w:pPr>
            <w:r w:rsidRPr="00722B1D">
              <w:rPr>
                <w:rFonts w:cs="Arial"/>
                <w:b/>
                <w:szCs w:val="20"/>
                <w:lang w:val="en-US"/>
              </w:rPr>
              <w:t>Reparo</w:t>
            </w:r>
          </w:p>
        </w:tc>
        <w:tc>
          <w:tcPr>
            <w:tcW w:w="1293" w:type="dxa"/>
          </w:tcPr>
          <w:p w14:paraId="0396DC0C" w14:textId="77777777" w:rsidR="00C172FA" w:rsidRPr="00722B1D" w:rsidRDefault="00C172FA" w:rsidP="00C172FA">
            <w:pPr>
              <w:jc w:val="center"/>
              <w:rPr>
                <w:rFonts w:cs="Arial"/>
                <w:b/>
                <w:szCs w:val="20"/>
              </w:rPr>
            </w:pPr>
            <w:r w:rsidRPr="00722B1D">
              <w:rPr>
                <w:rFonts w:cs="Arial"/>
                <w:b/>
                <w:szCs w:val="20"/>
                <w:lang w:val="en-US"/>
              </w:rPr>
              <w:t>Cave</w:t>
            </w:r>
          </w:p>
        </w:tc>
        <w:tc>
          <w:tcPr>
            <w:tcW w:w="1293" w:type="dxa"/>
          </w:tcPr>
          <w:p w14:paraId="4D84580E" w14:textId="77777777" w:rsidR="00C172FA" w:rsidRPr="00722B1D" w:rsidRDefault="00C172FA" w:rsidP="00C172FA">
            <w:pPr>
              <w:jc w:val="center"/>
              <w:rPr>
                <w:rFonts w:cs="Arial"/>
                <w:b/>
                <w:szCs w:val="20"/>
              </w:rPr>
            </w:pPr>
            <w:r w:rsidRPr="00722B1D">
              <w:rPr>
                <w:rFonts w:cs="Arial"/>
                <w:b/>
                <w:szCs w:val="20"/>
                <w:lang w:val="en-US"/>
              </w:rPr>
              <w:t>Inimicum</w:t>
            </w:r>
          </w:p>
        </w:tc>
        <w:tc>
          <w:tcPr>
            <w:tcW w:w="1293" w:type="dxa"/>
          </w:tcPr>
          <w:p w14:paraId="6932E48E" w14:textId="77777777" w:rsidR="00C172FA" w:rsidRPr="00722B1D" w:rsidRDefault="00C172FA" w:rsidP="00C172FA">
            <w:pPr>
              <w:jc w:val="center"/>
              <w:rPr>
                <w:rFonts w:cs="Arial"/>
                <w:b/>
                <w:szCs w:val="20"/>
              </w:rPr>
            </w:pPr>
            <w:r w:rsidRPr="00722B1D">
              <w:rPr>
                <w:rFonts w:cs="Arial"/>
                <w:b/>
                <w:szCs w:val="20"/>
                <w:lang w:val="en-US"/>
              </w:rPr>
              <w:t>Expelli</w:t>
            </w:r>
          </w:p>
        </w:tc>
        <w:tc>
          <w:tcPr>
            <w:tcW w:w="1293" w:type="dxa"/>
          </w:tcPr>
          <w:p w14:paraId="607702C3" w14:textId="77777777" w:rsidR="00C172FA" w:rsidRPr="00722B1D" w:rsidRDefault="00C172FA" w:rsidP="00C172FA">
            <w:pPr>
              <w:jc w:val="center"/>
              <w:rPr>
                <w:rFonts w:cs="Arial"/>
                <w:b/>
                <w:szCs w:val="20"/>
              </w:rPr>
            </w:pPr>
            <w:r w:rsidRPr="00722B1D">
              <w:rPr>
                <w:rFonts w:cs="Arial"/>
                <w:b/>
                <w:szCs w:val="20"/>
                <w:lang w:val="en-US"/>
              </w:rPr>
              <w:t>Armus</w:t>
            </w:r>
          </w:p>
        </w:tc>
        <w:tc>
          <w:tcPr>
            <w:tcW w:w="1293" w:type="dxa"/>
          </w:tcPr>
          <w:p w14:paraId="50B1D140" w14:textId="77777777" w:rsidR="00C172FA" w:rsidRPr="00722B1D" w:rsidRDefault="00C172FA" w:rsidP="00C172FA">
            <w:pPr>
              <w:jc w:val="center"/>
              <w:rPr>
                <w:rFonts w:cs="Arial"/>
                <w:b/>
                <w:szCs w:val="20"/>
              </w:rPr>
            </w:pPr>
            <w:r w:rsidRPr="00722B1D">
              <w:rPr>
                <w:rFonts w:cs="Arial"/>
                <w:b/>
                <w:szCs w:val="20"/>
                <w:lang w:val="en-US"/>
              </w:rPr>
              <w:t>Mobili</w:t>
            </w:r>
          </w:p>
        </w:tc>
        <w:tc>
          <w:tcPr>
            <w:tcW w:w="1293" w:type="dxa"/>
          </w:tcPr>
          <w:p w14:paraId="50B558FE" w14:textId="77777777" w:rsidR="00C172FA" w:rsidRPr="00722B1D" w:rsidRDefault="00C172FA" w:rsidP="00C172FA">
            <w:pPr>
              <w:jc w:val="center"/>
              <w:rPr>
                <w:rFonts w:cs="Arial"/>
                <w:b/>
                <w:szCs w:val="20"/>
              </w:rPr>
            </w:pPr>
            <w:r w:rsidRPr="00722B1D">
              <w:rPr>
                <w:rFonts w:cs="Arial"/>
                <w:b/>
                <w:szCs w:val="20"/>
                <w:lang w:val="en-US"/>
              </w:rPr>
              <w:t>Corpus</w:t>
            </w:r>
          </w:p>
        </w:tc>
      </w:tr>
      <w:tr w:rsidR="00C172FA" w:rsidRPr="00722B1D" w14:paraId="045B12DB" w14:textId="77777777" w:rsidTr="00C172FA">
        <w:trPr>
          <w:trHeight w:val="1455"/>
        </w:trPr>
        <w:tc>
          <w:tcPr>
            <w:tcW w:w="1293" w:type="dxa"/>
          </w:tcPr>
          <w:p w14:paraId="7627475D" w14:textId="77777777" w:rsidR="00C172FA" w:rsidRPr="00722B1D" w:rsidRDefault="00C172FA" w:rsidP="00C172FA">
            <w:pPr>
              <w:ind w:left="154" w:firstLine="176"/>
              <w:jc w:val="center"/>
              <w:rPr>
                <w:rFonts w:cs="Arial"/>
                <w:szCs w:val="20"/>
                <w:lang w:val="en-US"/>
              </w:rPr>
            </w:pPr>
          </w:p>
        </w:tc>
        <w:tc>
          <w:tcPr>
            <w:tcW w:w="1293" w:type="dxa"/>
          </w:tcPr>
          <w:p w14:paraId="5BE9BC43" w14:textId="77777777" w:rsidR="00C172FA" w:rsidRPr="00722B1D" w:rsidRDefault="00C172FA" w:rsidP="00C172FA">
            <w:pPr>
              <w:jc w:val="center"/>
              <w:rPr>
                <w:rFonts w:cs="Arial"/>
                <w:szCs w:val="20"/>
                <w:lang w:val="en-US"/>
              </w:rPr>
            </w:pPr>
          </w:p>
        </w:tc>
        <w:tc>
          <w:tcPr>
            <w:tcW w:w="1293" w:type="dxa"/>
          </w:tcPr>
          <w:p w14:paraId="30E82B62" w14:textId="77777777" w:rsidR="00C172FA" w:rsidRPr="00722B1D" w:rsidRDefault="00C172FA" w:rsidP="00C172FA">
            <w:pPr>
              <w:jc w:val="center"/>
              <w:rPr>
                <w:rFonts w:cs="Arial"/>
                <w:szCs w:val="20"/>
                <w:lang w:val="en-US"/>
              </w:rPr>
            </w:pPr>
          </w:p>
        </w:tc>
        <w:tc>
          <w:tcPr>
            <w:tcW w:w="1293" w:type="dxa"/>
          </w:tcPr>
          <w:p w14:paraId="55D52EA9" w14:textId="77777777" w:rsidR="00C172FA" w:rsidRPr="00722B1D" w:rsidRDefault="00C172FA" w:rsidP="00C172FA">
            <w:pPr>
              <w:jc w:val="center"/>
              <w:rPr>
                <w:rFonts w:cs="Arial"/>
                <w:szCs w:val="20"/>
                <w:lang w:val="en-US"/>
              </w:rPr>
            </w:pPr>
          </w:p>
        </w:tc>
        <w:tc>
          <w:tcPr>
            <w:tcW w:w="1293" w:type="dxa"/>
          </w:tcPr>
          <w:p w14:paraId="6E6BDDFC" w14:textId="77777777" w:rsidR="00C172FA" w:rsidRPr="00722B1D" w:rsidRDefault="00C172FA" w:rsidP="00C172FA">
            <w:pPr>
              <w:jc w:val="center"/>
              <w:rPr>
                <w:rFonts w:cs="Arial"/>
                <w:szCs w:val="20"/>
                <w:lang w:val="en-US"/>
              </w:rPr>
            </w:pPr>
          </w:p>
        </w:tc>
        <w:tc>
          <w:tcPr>
            <w:tcW w:w="1293" w:type="dxa"/>
          </w:tcPr>
          <w:p w14:paraId="3B300F86" w14:textId="77777777" w:rsidR="00C172FA" w:rsidRPr="00722B1D" w:rsidRDefault="00C172FA" w:rsidP="00C172FA">
            <w:pPr>
              <w:jc w:val="center"/>
              <w:rPr>
                <w:rFonts w:cs="Arial"/>
                <w:szCs w:val="20"/>
                <w:lang w:val="en-US"/>
              </w:rPr>
            </w:pPr>
          </w:p>
        </w:tc>
        <w:tc>
          <w:tcPr>
            <w:tcW w:w="1293" w:type="dxa"/>
          </w:tcPr>
          <w:p w14:paraId="3DD04EA3" w14:textId="77777777" w:rsidR="00C172FA" w:rsidRPr="00722B1D" w:rsidRDefault="00C172FA" w:rsidP="00C172FA">
            <w:pPr>
              <w:rPr>
                <w:rFonts w:cs="Arial"/>
                <w:szCs w:val="20"/>
              </w:rPr>
            </w:pPr>
          </w:p>
        </w:tc>
        <w:tc>
          <w:tcPr>
            <w:tcW w:w="1293" w:type="dxa"/>
          </w:tcPr>
          <w:p w14:paraId="7B659D93" w14:textId="77777777" w:rsidR="00C172FA" w:rsidRPr="00722B1D" w:rsidRDefault="00C172FA" w:rsidP="00C172FA">
            <w:pPr>
              <w:rPr>
                <w:rFonts w:cs="Arial"/>
                <w:szCs w:val="20"/>
              </w:rPr>
            </w:pPr>
          </w:p>
        </w:tc>
      </w:tr>
    </w:tbl>
    <w:p w14:paraId="67B70210" w14:textId="77777777" w:rsidR="00C172FA" w:rsidRPr="00722B1D" w:rsidRDefault="00C172FA" w:rsidP="005125F8">
      <w:pPr>
        <w:spacing w:after="0" w:line="240" w:lineRule="atLeast"/>
        <w:rPr>
          <w:rFonts w:cs="Arial"/>
          <w:szCs w:val="20"/>
        </w:rPr>
      </w:pPr>
    </w:p>
    <w:p w14:paraId="2C2919C5" w14:textId="3FCE5F80" w:rsidR="00421444" w:rsidRPr="00722B1D" w:rsidRDefault="00421444">
      <w:pPr>
        <w:rPr>
          <w:rFonts w:cs="Arial"/>
          <w:szCs w:val="20"/>
        </w:rPr>
      </w:pPr>
      <w:r w:rsidRPr="00722B1D">
        <w:rPr>
          <w:rFonts w:cs="Arial"/>
          <w:szCs w:val="20"/>
        </w:rPr>
        <w:br w:type="page"/>
      </w:r>
    </w:p>
    <w:p w14:paraId="6B328F88" w14:textId="77777777" w:rsidR="00421444" w:rsidRPr="00722B1D" w:rsidRDefault="00421444" w:rsidP="005125F8">
      <w:pPr>
        <w:spacing w:after="0" w:line="240" w:lineRule="atLeast"/>
        <w:rPr>
          <w:rFonts w:cs="Arial"/>
          <w:szCs w:val="20"/>
        </w:rPr>
      </w:pPr>
    </w:p>
    <w:p w14:paraId="53F3A865" w14:textId="47E2EEEC" w:rsidR="00421444" w:rsidRPr="00722B1D" w:rsidRDefault="00421444" w:rsidP="00421444">
      <w:pPr>
        <w:spacing w:after="0" w:line="240" w:lineRule="atLeast"/>
        <w:jc w:val="center"/>
        <w:rPr>
          <w:rFonts w:cs="Arial"/>
          <w:b/>
          <w:szCs w:val="20"/>
        </w:rPr>
      </w:pPr>
      <w:r w:rsidRPr="00722B1D">
        <w:rPr>
          <w:rFonts w:cs="Arial"/>
          <w:b/>
          <w:szCs w:val="20"/>
        </w:rPr>
        <w:t>Mission</w:t>
      </w:r>
      <w:r w:rsidR="00BA7BAC" w:rsidRPr="00722B1D">
        <w:rPr>
          <w:rFonts w:cs="Arial"/>
          <w:b/>
          <w:szCs w:val="20"/>
        </w:rPr>
        <w:t xml:space="preserve"> Trajan</w:t>
      </w:r>
    </w:p>
    <w:p w14:paraId="45901D55" w14:textId="77777777" w:rsidR="00421444" w:rsidRPr="00722B1D" w:rsidRDefault="00421444" w:rsidP="005125F8">
      <w:pPr>
        <w:spacing w:after="0" w:line="240" w:lineRule="atLeast"/>
        <w:rPr>
          <w:rFonts w:cs="Arial"/>
          <w:szCs w:val="20"/>
        </w:rPr>
      </w:pPr>
    </w:p>
    <w:p w14:paraId="0DB9530A" w14:textId="19B35936" w:rsidR="00421444" w:rsidRPr="00722B1D" w:rsidRDefault="00421444" w:rsidP="00B13FAC">
      <w:pPr>
        <w:spacing w:after="0" w:line="240" w:lineRule="atLeast"/>
        <w:ind w:left="-709"/>
        <w:rPr>
          <w:rFonts w:cs="Arial"/>
          <w:szCs w:val="20"/>
        </w:rPr>
      </w:pPr>
      <w:r w:rsidRPr="00722B1D">
        <w:rPr>
          <w:rFonts w:cs="Arial"/>
          <w:szCs w:val="20"/>
          <w:lang w:eastAsia="en-GB"/>
        </w:rPr>
        <w:drawing>
          <wp:inline distT="0" distB="0" distL="0" distR="0" wp14:anchorId="10723766" wp14:editId="4085A30B">
            <wp:extent cx="6116725" cy="7314606"/>
            <wp:effectExtent l="0" t="0" r="5080" b="635"/>
            <wp:docPr id="3" name="Picture 3" descr="Macintosh HD:Users:russeltarr:Desktop:Screen Shot 2017-08-25 at 16.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sseltarr:Desktop:Screen Shot 2017-08-25 at 16.42.1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8656"/>
                    <a:stretch/>
                  </pic:blipFill>
                  <pic:spPr bwMode="auto">
                    <a:xfrm>
                      <a:off x="0" y="0"/>
                      <a:ext cx="6116745" cy="73146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941BB6" w14:textId="77777777" w:rsidR="00421444" w:rsidRPr="00722B1D" w:rsidRDefault="00421444" w:rsidP="005125F8">
      <w:pPr>
        <w:spacing w:after="0" w:line="240" w:lineRule="atLeast"/>
        <w:rPr>
          <w:rFonts w:cs="Arial"/>
          <w:szCs w:val="20"/>
        </w:rPr>
      </w:pPr>
    </w:p>
    <w:p w14:paraId="66F80B21" w14:textId="43209320" w:rsidR="00421444" w:rsidRPr="00722B1D" w:rsidRDefault="00421444" w:rsidP="00421444">
      <w:pPr>
        <w:spacing w:after="0" w:line="240" w:lineRule="atLeast"/>
        <w:jc w:val="center"/>
        <w:rPr>
          <w:rFonts w:cs="Arial"/>
          <w:szCs w:val="20"/>
        </w:rPr>
      </w:pPr>
      <w:r w:rsidRPr="00722B1D">
        <w:rPr>
          <w:rFonts w:cs="Arial"/>
          <w:szCs w:val="20"/>
        </w:rPr>
        <w:t>Draw a route onto this map that visits each of the houses in number order. Start at number one and finish at number 20.</w:t>
      </w:r>
    </w:p>
    <w:p w14:paraId="61CCB0B0" w14:textId="77777777" w:rsidR="00B13FAC" w:rsidRPr="00722B1D" w:rsidRDefault="00B13FAC" w:rsidP="00421444">
      <w:pPr>
        <w:spacing w:after="0" w:line="240" w:lineRule="atLeast"/>
        <w:jc w:val="center"/>
        <w:rPr>
          <w:rFonts w:cs="Arial"/>
          <w:szCs w:val="20"/>
        </w:rPr>
      </w:pPr>
    </w:p>
    <w:p w14:paraId="04A34C06" w14:textId="07A82DDE" w:rsidR="00B13FAC" w:rsidRPr="00722B1D" w:rsidRDefault="00B13FAC">
      <w:pPr>
        <w:rPr>
          <w:rFonts w:cs="Arial"/>
          <w:szCs w:val="20"/>
        </w:rPr>
      </w:pPr>
      <w:r w:rsidRPr="00722B1D">
        <w:rPr>
          <w:rFonts w:cs="Arial"/>
          <w:szCs w:val="20"/>
        </w:rPr>
        <w:br w:type="page"/>
      </w:r>
    </w:p>
    <w:p w14:paraId="59F44D27" w14:textId="77777777" w:rsidR="00B13FAC" w:rsidRPr="00722B1D" w:rsidRDefault="00B13FAC" w:rsidP="00421444">
      <w:pPr>
        <w:spacing w:after="0" w:line="240" w:lineRule="atLeast"/>
        <w:jc w:val="center"/>
        <w:rPr>
          <w:rFonts w:cs="Arial"/>
          <w:szCs w:val="20"/>
        </w:rPr>
      </w:pPr>
    </w:p>
    <w:p w14:paraId="0C40B128" w14:textId="32B63AED" w:rsidR="00B13FAC" w:rsidRPr="00722B1D" w:rsidRDefault="00B13FAC" w:rsidP="00421444">
      <w:pPr>
        <w:spacing w:after="0" w:line="240" w:lineRule="atLeast"/>
        <w:jc w:val="center"/>
        <w:rPr>
          <w:rFonts w:cs="Arial"/>
          <w:b/>
          <w:szCs w:val="20"/>
        </w:rPr>
      </w:pPr>
      <w:r w:rsidRPr="00722B1D">
        <w:rPr>
          <w:rFonts w:cs="Arial"/>
          <w:b/>
          <w:szCs w:val="20"/>
        </w:rPr>
        <w:t>Mission</w:t>
      </w:r>
      <w:r w:rsidR="00BA7BAC" w:rsidRPr="00722B1D">
        <w:rPr>
          <w:rFonts w:cs="Arial"/>
          <w:b/>
          <w:szCs w:val="20"/>
        </w:rPr>
        <w:t xml:space="preserve"> Tiberius</w:t>
      </w:r>
    </w:p>
    <w:p w14:paraId="4E4917E1" w14:textId="77777777" w:rsidR="00B13FAC" w:rsidRPr="00722B1D" w:rsidRDefault="00B13FAC" w:rsidP="00421444">
      <w:pPr>
        <w:spacing w:after="0" w:line="240" w:lineRule="atLeast"/>
        <w:jc w:val="center"/>
        <w:rPr>
          <w:rFonts w:cs="Arial"/>
          <w:b/>
          <w:szCs w:val="20"/>
        </w:rPr>
      </w:pPr>
    </w:p>
    <w:p w14:paraId="2E215021" w14:textId="4A62E070" w:rsidR="00B13FAC" w:rsidRDefault="00B13FAC" w:rsidP="00421444">
      <w:pPr>
        <w:spacing w:after="0" w:line="240" w:lineRule="atLeast"/>
        <w:jc w:val="center"/>
        <w:rPr>
          <w:rFonts w:cs="Arial"/>
          <w:b/>
          <w:szCs w:val="20"/>
        </w:rPr>
      </w:pPr>
      <w:r w:rsidRPr="00722B1D">
        <w:rPr>
          <w:rFonts w:cs="Arial"/>
          <w:b/>
          <w:szCs w:val="20"/>
        </w:rPr>
        <w:t>Complete both tables by rolling the dice two times.</w:t>
      </w:r>
    </w:p>
    <w:p w14:paraId="414F5387" w14:textId="77777777" w:rsidR="002B5402" w:rsidRDefault="002B5402" w:rsidP="00421444">
      <w:pPr>
        <w:spacing w:after="0" w:line="240" w:lineRule="atLeast"/>
        <w:jc w:val="center"/>
        <w:rPr>
          <w:rFonts w:cs="Arial"/>
          <w:b/>
          <w:szCs w:val="20"/>
        </w:rPr>
      </w:pPr>
    </w:p>
    <w:p w14:paraId="1B4435E4" w14:textId="6130352D" w:rsidR="002B5402" w:rsidRPr="00722B1D" w:rsidRDefault="002B5402" w:rsidP="00421444">
      <w:pPr>
        <w:spacing w:after="0" w:line="240" w:lineRule="atLeast"/>
        <w:jc w:val="center"/>
        <w:rPr>
          <w:rFonts w:cs="Arial"/>
          <w:b/>
          <w:szCs w:val="20"/>
        </w:rPr>
      </w:pPr>
      <w:r>
        <w:rPr>
          <w:rFonts w:ascii="Helvetica" w:hAnsi="Helvetica" w:cs="Helvetica"/>
          <w:sz w:val="24"/>
          <w:lang w:eastAsia="en-GB"/>
        </w:rPr>
        <w:drawing>
          <wp:inline distT="0" distB="0" distL="0" distR="0" wp14:anchorId="4D8751CD" wp14:editId="04C6FEF8">
            <wp:extent cx="2743200" cy="168846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688465"/>
                    </a:xfrm>
                    <a:prstGeom prst="rect">
                      <a:avLst/>
                    </a:prstGeom>
                    <a:noFill/>
                    <a:ln>
                      <a:noFill/>
                    </a:ln>
                  </pic:spPr>
                </pic:pic>
              </a:graphicData>
            </a:graphic>
          </wp:inline>
        </w:drawing>
      </w:r>
    </w:p>
    <w:p w14:paraId="4F0BBDB5" w14:textId="77777777" w:rsidR="00B13FAC" w:rsidRPr="00722B1D" w:rsidRDefault="00B13FAC" w:rsidP="00421444">
      <w:pPr>
        <w:spacing w:after="0" w:line="240" w:lineRule="atLeast"/>
        <w:jc w:val="center"/>
        <w:rPr>
          <w:rFonts w:cs="Arial"/>
          <w:b/>
          <w:szCs w:val="20"/>
        </w:rPr>
      </w:pPr>
    </w:p>
    <w:tbl>
      <w:tblPr>
        <w:tblStyle w:val="TableGrid"/>
        <w:tblW w:w="0" w:type="auto"/>
        <w:tblLook w:val="04A0" w:firstRow="1" w:lastRow="0" w:firstColumn="1" w:lastColumn="0" w:noHBand="0" w:noVBand="1"/>
      </w:tblPr>
      <w:tblGrid>
        <w:gridCol w:w="1523"/>
        <w:gridCol w:w="1289"/>
        <w:gridCol w:w="1524"/>
        <w:gridCol w:w="1290"/>
        <w:gridCol w:w="1606"/>
        <w:gridCol w:w="1290"/>
      </w:tblGrid>
      <w:tr w:rsidR="00B13FAC" w:rsidRPr="00722B1D" w14:paraId="629F48A5" w14:textId="595C3307" w:rsidTr="00B13FAC">
        <w:trPr>
          <w:trHeight w:val="823"/>
        </w:trPr>
        <w:tc>
          <w:tcPr>
            <w:tcW w:w="1523" w:type="dxa"/>
            <w:vMerge w:val="restart"/>
          </w:tcPr>
          <w:p w14:paraId="3BB44647" w14:textId="31D7FB21" w:rsidR="00B13FAC" w:rsidRPr="00722B1D" w:rsidRDefault="00B13FAC" w:rsidP="00B13FAC">
            <w:pPr>
              <w:spacing w:line="240" w:lineRule="atLeast"/>
              <w:jc w:val="center"/>
              <w:rPr>
                <w:rFonts w:cs="Arial"/>
                <w:b/>
                <w:szCs w:val="20"/>
              </w:rPr>
            </w:pPr>
            <w:r w:rsidRPr="00722B1D">
              <w:rPr>
                <w:rFonts w:cs="Arial"/>
                <w:b/>
                <w:szCs w:val="20"/>
              </w:rPr>
              <w:t>1. Roll two Roman dice and then copy the two numbers here &gt;</w:t>
            </w:r>
          </w:p>
        </w:tc>
        <w:tc>
          <w:tcPr>
            <w:tcW w:w="1289" w:type="dxa"/>
          </w:tcPr>
          <w:p w14:paraId="0DF8D814" w14:textId="77777777" w:rsidR="00B13FAC" w:rsidRPr="00722B1D" w:rsidRDefault="00B13FAC" w:rsidP="00421444">
            <w:pPr>
              <w:spacing w:line="240" w:lineRule="atLeast"/>
              <w:jc w:val="center"/>
              <w:rPr>
                <w:rFonts w:cs="Arial"/>
                <w:b/>
                <w:szCs w:val="20"/>
              </w:rPr>
            </w:pPr>
          </w:p>
        </w:tc>
        <w:tc>
          <w:tcPr>
            <w:tcW w:w="1524" w:type="dxa"/>
            <w:vMerge w:val="restart"/>
          </w:tcPr>
          <w:p w14:paraId="6ED9FDE8" w14:textId="77777777" w:rsidR="00B13FAC" w:rsidRPr="00722B1D" w:rsidRDefault="00B13FAC" w:rsidP="00421444">
            <w:pPr>
              <w:spacing w:line="240" w:lineRule="atLeast"/>
              <w:jc w:val="center"/>
              <w:rPr>
                <w:rFonts w:cs="Arial"/>
                <w:b/>
                <w:szCs w:val="20"/>
              </w:rPr>
            </w:pPr>
            <w:r w:rsidRPr="00722B1D">
              <w:rPr>
                <w:rFonts w:cs="Arial"/>
                <w:b/>
                <w:szCs w:val="20"/>
              </w:rPr>
              <w:t>2. Convert these two numbers into modern-day numbers</w:t>
            </w:r>
          </w:p>
          <w:p w14:paraId="1E863948" w14:textId="499FD7FA" w:rsidR="00B13FAC" w:rsidRPr="00722B1D" w:rsidRDefault="00B13FAC" w:rsidP="00421444">
            <w:pPr>
              <w:spacing w:line="240" w:lineRule="atLeast"/>
              <w:jc w:val="center"/>
              <w:rPr>
                <w:rFonts w:cs="Arial"/>
                <w:b/>
                <w:szCs w:val="20"/>
              </w:rPr>
            </w:pPr>
            <w:r w:rsidRPr="00722B1D">
              <w:rPr>
                <w:rFonts w:cs="Arial"/>
                <w:b/>
                <w:szCs w:val="20"/>
              </w:rPr>
              <w:t>&gt;</w:t>
            </w:r>
          </w:p>
        </w:tc>
        <w:tc>
          <w:tcPr>
            <w:tcW w:w="1290" w:type="dxa"/>
          </w:tcPr>
          <w:p w14:paraId="1E50339C" w14:textId="77777777" w:rsidR="00B13FAC" w:rsidRPr="00722B1D" w:rsidRDefault="00B13FAC" w:rsidP="00421444">
            <w:pPr>
              <w:spacing w:line="240" w:lineRule="atLeast"/>
              <w:jc w:val="center"/>
              <w:rPr>
                <w:rFonts w:cs="Arial"/>
                <w:b/>
                <w:szCs w:val="20"/>
              </w:rPr>
            </w:pPr>
          </w:p>
        </w:tc>
        <w:tc>
          <w:tcPr>
            <w:tcW w:w="1606" w:type="dxa"/>
            <w:vMerge w:val="restart"/>
          </w:tcPr>
          <w:p w14:paraId="091D59F7" w14:textId="77777777" w:rsidR="00B13FAC" w:rsidRPr="00722B1D" w:rsidRDefault="00B13FAC" w:rsidP="00B13FAC">
            <w:pPr>
              <w:spacing w:line="240" w:lineRule="atLeast"/>
              <w:jc w:val="center"/>
              <w:rPr>
                <w:rFonts w:cs="Arial"/>
                <w:b/>
                <w:szCs w:val="20"/>
              </w:rPr>
            </w:pPr>
            <w:r w:rsidRPr="00722B1D">
              <w:rPr>
                <w:rFonts w:cs="Arial"/>
                <w:b/>
                <w:szCs w:val="20"/>
              </w:rPr>
              <w:t>3. Add them together and write the answer IN ROMAN NUMERALS</w:t>
            </w:r>
          </w:p>
          <w:p w14:paraId="05D8A0D9" w14:textId="46110623" w:rsidR="00B13FAC" w:rsidRPr="00722B1D" w:rsidRDefault="00B13FAC" w:rsidP="00B13FAC">
            <w:pPr>
              <w:spacing w:line="240" w:lineRule="atLeast"/>
              <w:jc w:val="center"/>
              <w:rPr>
                <w:rFonts w:cs="Arial"/>
                <w:b/>
                <w:szCs w:val="20"/>
              </w:rPr>
            </w:pPr>
            <w:r w:rsidRPr="00722B1D">
              <w:rPr>
                <w:rFonts w:cs="Arial"/>
                <w:b/>
                <w:szCs w:val="20"/>
              </w:rPr>
              <w:t>&gt;</w:t>
            </w:r>
          </w:p>
        </w:tc>
        <w:tc>
          <w:tcPr>
            <w:tcW w:w="1290" w:type="dxa"/>
            <w:vMerge w:val="restart"/>
          </w:tcPr>
          <w:p w14:paraId="411E84E9" w14:textId="77777777" w:rsidR="00B13FAC" w:rsidRPr="00722B1D" w:rsidRDefault="00B13FAC" w:rsidP="00421444">
            <w:pPr>
              <w:spacing w:line="240" w:lineRule="atLeast"/>
              <w:jc w:val="center"/>
              <w:rPr>
                <w:rFonts w:cs="Arial"/>
                <w:b/>
                <w:szCs w:val="20"/>
              </w:rPr>
            </w:pPr>
          </w:p>
        </w:tc>
      </w:tr>
      <w:tr w:rsidR="00B13FAC" w:rsidRPr="00722B1D" w14:paraId="1E3CF7C2" w14:textId="4ADDB1AA" w:rsidTr="00B13FAC">
        <w:tc>
          <w:tcPr>
            <w:tcW w:w="1523" w:type="dxa"/>
            <w:vMerge/>
          </w:tcPr>
          <w:p w14:paraId="13B2DB67" w14:textId="3BEE8CE4" w:rsidR="00B13FAC" w:rsidRPr="00722B1D" w:rsidRDefault="00B13FAC" w:rsidP="00421444">
            <w:pPr>
              <w:spacing w:line="240" w:lineRule="atLeast"/>
              <w:jc w:val="center"/>
              <w:rPr>
                <w:rFonts w:cs="Arial"/>
                <w:b/>
                <w:szCs w:val="20"/>
              </w:rPr>
            </w:pPr>
          </w:p>
        </w:tc>
        <w:tc>
          <w:tcPr>
            <w:tcW w:w="1289" w:type="dxa"/>
          </w:tcPr>
          <w:p w14:paraId="4F97C2C0" w14:textId="77777777" w:rsidR="00B13FAC" w:rsidRPr="00722B1D" w:rsidRDefault="00B13FAC" w:rsidP="00421444">
            <w:pPr>
              <w:spacing w:line="240" w:lineRule="atLeast"/>
              <w:jc w:val="center"/>
              <w:rPr>
                <w:rFonts w:cs="Arial"/>
                <w:b/>
                <w:szCs w:val="20"/>
              </w:rPr>
            </w:pPr>
          </w:p>
        </w:tc>
        <w:tc>
          <w:tcPr>
            <w:tcW w:w="1524" w:type="dxa"/>
            <w:vMerge/>
          </w:tcPr>
          <w:p w14:paraId="0C1732C5" w14:textId="77777777" w:rsidR="00B13FAC" w:rsidRPr="00722B1D" w:rsidRDefault="00B13FAC" w:rsidP="00421444">
            <w:pPr>
              <w:spacing w:line="240" w:lineRule="atLeast"/>
              <w:jc w:val="center"/>
              <w:rPr>
                <w:rFonts w:cs="Arial"/>
                <w:b/>
                <w:szCs w:val="20"/>
              </w:rPr>
            </w:pPr>
          </w:p>
        </w:tc>
        <w:tc>
          <w:tcPr>
            <w:tcW w:w="1290" w:type="dxa"/>
          </w:tcPr>
          <w:p w14:paraId="71035C12" w14:textId="77777777" w:rsidR="00B13FAC" w:rsidRPr="00722B1D" w:rsidRDefault="00B13FAC" w:rsidP="00421444">
            <w:pPr>
              <w:spacing w:line="240" w:lineRule="atLeast"/>
              <w:jc w:val="center"/>
              <w:rPr>
                <w:rFonts w:cs="Arial"/>
                <w:b/>
                <w:szCs w:val="20"/>
              </w:rPr>
            </w:pPr>
          </w:p>
        </w:tc>
        <w:tc>
          <w:tcPr>
            <w:tcW w:w="1606" w:type="dxa"/>
            <w:vMerge/>
          </w:tcPr>
          <w:p w14:paraId="28F01AB2" w14:textId="77777777" w:rsidR="00B13FAC" w:rsidRPr="00722B1D" w:rsidRDefault="00B13FAC" w:rsidP="00421444">
            <w:pPr>
              <w:spacing w:line="240" w:lineRule="atLeast"/>
              <w:jc w:val="center"/>
              <w:rPr>
                <w:rFonts w:cs="Arial"/>
                <w:b/>
                <w:szCs w:val="20"/>
              </w:rPr>
            </w:pPr>
          </w:p>
        </w:tc>
        <w:tc>
          <w:tcPr>
            <w:tcW w:w="1290" w:type="dxa"/>
            <w:vMerge/>
          </w:tcPr>
          <w:p w14:paraId="35F5AA7D" w14:textId="77777777" w:rsidR="00B13FAC" w:rsidRPr="00722B1D" w:rsidRDefault="00B13FAC" w:rsidP="00421444">
            <w:pPr>
              <w:spacing w:line="240" w:lineRule="atLeast"/>
              <w:jc w:val="center"/>
              <w:rPr>
                <w:rFonts w:cs="Arial"/>
                <w:b/>
                <w:szCs w:val="20"/>
              </w:rPr>
            </w:pPr>
          </w:p>
        </w:tc>
      </w:tr>
    </w:tbl>
    <w:p w14:paraId="32739C1B" w14:textId="77777777" w:rsidR="00B13FAC" w:rsidRPr="00722B1D" w:rsidRDefault="00B13FAC" w:rsidP="00421444">
      <w:pPr>
        <w:spacing w:after="0" w:line="240" w:lineRule="atLeast"/>
        <w:jc w:val="center"/>
        <w:rPr>
          <w:rFonts w:cs="Arial"/>
          <w:b/>
          <w:szCs w:val="20"/>
        </w:rPr>
      </w:pPr>
    </w:p>
    <w:tbl>
      <w:tblPr>
        <w:tblStyle w:val="TableGrid"/>
        <w:tblW w:w="0" w:type="auto"/>
        <w:tblLook w:val="04A0" w:firstRow="1" w:lastRow="0" w:firstColumn="1" w:lastColumn="0" w:noHBand="0" w:noVBand="1"/>
      </w:tblPr>
      <w:tblGrid>
        <w:gridCol w:w="1523"/>
        <w:gridCol w:w="1289"/>
        <w:gridCol w:w="1524"/>
        <w:gridCol w:w="1290"/>
        <w:gridCol w:w="1606"/>
        <w:gridCol w:w="1290"/>
      </w:tblGrid>
      <w:tr w:rsidR="00257E21" w:rsidRPr="00722B1D" w14:paraId="523E694B" w14:textId="77777777" w:rsidTr="00E401DA">
        <w:trPr>
          <w:trHeight w:val="823"/>
        </w:trPr>
        <w:tc>
          <w:tcPr>
            <w:tcW w:w="1523" w:type="dxa"/>
            <w:vMerge w:val="restart"/>
          </w:tcPr>
          <w:p w14:paraId="69619E01" w14:textId="77777777" w:rsidR="00257E21" w:rsidRPr="00722B1D" w:rsidRDefault="00257E21" w:rsidP="00E401DA">
            <w:pPr>
              <w:spacing w:line="240" w:lineRule="atLeast"/>
              <w:jc w:val="center"/>
              <w:rPr>
                <w:rFonts w:cs="Arial"/>
                <w:b/>
                <w:szCs w:val="20"/>
              </w:rPr>
            </w:pPr>
            <w:r w:rsidRPr="00722B1D">
              <w:rPr>
                <w:rFonts w:cs="Arial"/>
                <w:b/>
                <w:szCs w:val="20"/>
              </w:rPr>
              <w:t>1. Roll two Roman dice and then copy the two numbers here &gt;</w:t>
            </w:r>
          </w:p>
        </w:tc>
        <w:tc>
          <w:tcPr>
            <w:tcW w:w="1289" w:type="dxa"/>
          </w:tcPr>
          <w:p w14:paraId="60F77E07" w14:textId="77777777" w:rsidR="00257E21" w:rsidRPr="00722B1D" w:rsidRDefault="00257E21" w:rsidP="00E401DA">
            <w:pPr>
              <w:spacing w:line="240" w:lineRule="atLeast"/>
              <w:jc w:val="center"/>
              <w:rPr>
                <w:rFonts w:cs="Arial"/>
                <w:b/>
                <w:szCs w:val="20"/>
              </w:rPr>
            </w:pPr>
          </w:p>
        </w:tc>
        <w:tc>
          <w:tcPr>
            <w:tcW w:w="1524" w:type="dxa"/>
            <w:vMerge w:val="restart"/>
          </w:tcPr>
          <w:p w14:paraId="11AAC171" w14:textId="77777777" w:rsidR="00257E21" w:rsidRPr="00722B1D" w:rsidRDefault="00257E21" w:rsidP="00E401DA">
            <w:pPr>
              <w:spacing w:line="240" w:lineRule="atLeast"/>
              <w:jc w:val="center"/>
              <w:rPr>
                <w:rFonts w:cs="Arial"/>
                <w:b/>
                <w:szCs w:val="20"/>
              </w:rPr>
            </w:pPr>
            <w:r w:rsidRPr="00722B1D">
              <w:rPr>
                <w:rFonts w:cs="Arial"/>
                <w:b/>
                <w:szCs w:val="20"/>
              </w:rPr>
              <w:t>2. Convert these two numbers into modern-day numbers</w:t>
            </w:r>
          </w:p>
          <w:p w14:paraId="5ECBB8EE" w14:textId="77777777" w:rsidR="00257E21" w:rsidRPr="00722B1D" w:rsidRDefault="00257E21" w:rsidP="00E401DA">
            <w:pPr>
              <w:spacing w:line="240" w:lineRule="atLeast"/>
              <w:jc w:val="center"/>
              <w:rPr>
                <w:rFonts w:cs="Arial"/>
                <w:b/>
                <w:szCs w:val="20"/>
              </w:rPr>
            </w:pPr>
            <w:r w:rsidRPr="00722B1D">
              <w:rPr>
                <w:rFonts w:cs="Arial"/>
                <w:b/>
                <w:szCs w:val="20"/>
              </w:rPr>
              <w:t>&gt;</w:t>
            </w:r>
          </w:p>
        </w:tc>
        <w:tc>
          <w:tcPr>
            <w:tcW w:w="1290" w:type="dxa"/>
          </w:tcPr>
          <w:p w14:paraId="48827B18" w14:textId="77777777" w:rsidR="00257E21" w:rsidRPr="00722B1D" w:rsidRDefault="00257E21" w:rsidP="00E401DA">
            <w:pPr>
              <w:spacing w:line="240" w:lineRule="atLeast"/>
              <w:jc w:val="center"/>
              <w:rPr>
                <w:rFonts w:cs="Arial"/>
                <w:b/>
                <w:szCs w:val="20"/>
              </w:rPr>
            </w:pPr>
          </w:p>
        </w:tc>
        <w:tc>
          <w:tcPr>
            <w:tcW w:w="1606" w:type="dxa"/>
            <w:vMerge w:val="restart"/>
          </w:tcPr>
          <w:p w14:paraId="50B9327E" w14:textId="77777777" w:rsidR="00257E21" w:rsidRPr="00722B1D" w:rsidRDefault="00257E21" w:rsidP="00E401DA">
            <w:pPr>
              <w:spacing w:line="240" w:lineRule="atLeast"/>
              <w:jc w:val="center"/>
              <w:rPr>
                <w:rFonts w:cs="Arial"/>
                <w:b/>
                <w:szCs w:val="20"/>
              </w:rPr>
            </w:pPr>
            <w:r w:rsidRPr="00722B1D">
              <w:rPr>
                <w:rFonts w:cs="Arial"/>
                <w:b/>
                <w:szCs w:val="20"/>
              </w:rPr>
              <w:t>3. Add them together and write the answer IN ROMAN NUMERALS</w:t>
            </w:r>
          </w:p>
          <w:p w14:paraId="6BD2DF64" w14:textId="77777777" w:rsidR="00257E21" w:rsidRPr="00722B1D" w:rsidRDefault="00257E21" w:rsidP="00E401DA">
            <w:pPr>
              <w:spacing w:line="240" w:lineRule="atLeast"/>
              <w:jc w:val="center"/>
              <w:rPr>
                <w:rFonts w:cs="Arial"/>
                <w:b/>
                <w:szCs w:val="20"/>
              </w:rPr>
            </w:pPr>
            <w:r w:rsidRPr="00722B1D">
              <w:rPr>
                <w:rFonts w:cs="Arial"/>
                <w:b/>
                <w:szCs w:val="20"/>
              </w:rPr>
              <w:t>&gt;</w:t>
            </w:r>
          </w:p>
        </w:tc>
        <w:tc>
          <w:tcPr>
            <w:tcW w:w="1290" w:type="dxa"/>
            <w:vMerge w:val="restart"/>
          </w:tcPr>
          <w:p w14:paraId="13D0F472" w14:textId="77777777" w:rsidR="00257E21" w:rsidRPr="00722B1D" w:rsidRDefault="00257E21" w:rsidP="00E401DA">
            <w:pPr>
              <w:spacing w:line="240" w:lineRule="atLeast"/>
              <w:jc w:val="center"/>
              <w:rPr>
                <w:rFonts w:cs="Arial"/>
                <w:b/>
                <w:szCs w:val="20"/>
              </w:rPr>
            </w:pPr>
          </w:p>
        </w:tc>
      </w:tr>
      <w:tr w:rsidR="00257E21" w:rsidRPr="00722B1D" w14:paraId="3FB90BCD" w14:textId="77777777" w:rsidTr="00E401DA">
        <w:tc>
          <w:tcPr>
            <w:tcW w:w="1523" w:type="dxa"/>
            <w:vMerge/>
          </w:tcPr>
          <w:p w14:paraId="3F5A3EB5" w14:textId="77777777" w:rsidR="00257E21" w:rsidRPr="00722B1D" w:rsidRDefault="00257E21" w:rsidP="00E401DA">
            <w:pPr>
              <w:spacing w:line="240" w:lineRule="atLeast"/>
              <w:jc w:val="center"/>
              <w:rPr>
                <w:rFonts w:cs="Arial"/>
                <w:b/>
                <w:szCs w:val="20"/>
              </w:rPr>
            </w:pPr>
          </w:p>
        </w:tc>
        <w:tc>
          <w:tcPr>
            <w:tcW w:w="1289" w:type="dxa"/>
          </w:tcPr>
          <w:p w14:paraId="04248524" w14:textId="77777777" w:rsidR="00257E21" w:rsidRPr="00722B1D" w:rsidRDefault="00257E21" w:rsidP="00E401DA">
            <w:pPr>
              <w:spacing w:line="240" w:lineRule="atLeast"/>
              <w:jc w:val="center"/>
              <w:rPr>
                <w:rFonts w:cs="Arial"/>
                <w:b/>
                <w:szCs w:val="20"/>
              </w:rPr>
            </w:pPr>
          </w:p>
        </w:tc>
        <w:tc>
          <w:tcPr>
            <w:tcW w:w="1524" w:type="dxa"/>
            <w:vMerge/>
          </w:tcPr>
          <w:p w14:paraId="08147253" w14:textId="77777777" w:rsidR="00257E21" w:rsidRPr="00722B1D" w:rsidRDefault="00257E21" w:rsidP="00E401DA">
            <w:pPr>
              <w:spacing w:line="240" w:lineRule="atLeast"/>
              <w:jc w:val="center"/>
              <w:rPr>
                <w:rFonts w:cs="Arial"/>
                <w:b/>
                <w:szCs w:val="20"/>
              </w:rPr>
            </w:pPr>
          </w:p>
        </w:tc>
        <w:tc>
          <w:tcPr>
            <w:tcW w:w="1290" w:type="dxa"/>
          </w:tcPr>
          <w:p w14:paraId="13728F21" w14:textId="77777777" w:rsidR="00257E21" w:rsidRPr="00722B1D" w:rsidRDefault="00257E21" w:rsidP="00E401DA">
            <w:pPr>
              <w:spacing w:line="240" w:lineRule="atLeast"/>
              <w:jc w:val="center"/>
              <w:rPr>
                <w:rFonts w:cs="Arial"/>
                <w:b/>
                <w:szCs w:val="20"/>
              </w:rPr>
            </w:pPr>
          </w:p>
        </w:tc>
        <w:tc>
          <w:tcPr>
            <w:tcW w:w="1606" w:type="dxa"/>
            <w:vMerge/>
          </w:tcPr>
          <w:p w14:paraId="2CE9A893" w14:textId="77777777" w:rsidR="00257E21" w:rsidRPr="00722B1D" w:rsidRDefault="00257E21" w:rsidP="00E401DA">
            <w:pPr>
              <w:spacing w:line="240" w:lineRule="atLeast"/>
              <w:jc w:val="center"/>
              <w:rPr>
                <w:rFonts w:cs="Arial"/>
                <w:b/>
                <w:szCs w:val="20"/>
              </w:rPr>
            </w:pPr>
          </w:p>
        </w:tc>
        <w:tc>
          <w:tcPr>
            <w:tcW w:w="1290" w:type="dxa"/>
            <w:vMerge/>
          </w:tcPr>
          <w:p w14:paraId="1AF4E31A" w14:textId="77777777" w:rsidR="00257E21" w:rsidRPr="00722B1D" w:rsidRDefault="00257E21" w:rsidP="00E401DA">
            <w:pPr>
              <w:spacing w:line="240" w:lineRule="atLeast"/>
              <w:jc w:val="center"/>
              <w:rPr>
                <w:rFonts w:cs="Arial"/>
                <w:b/>
                <w:szCs w:val="20"/>
              </w:rPr>
            </w:pPr>
          </w:p>
        </w:tc>
      </w:tr>
    </w:tbl>
    <w:p w14:paraId="153EA088" w14:textId="77777777" w:rsidR="00B13FAC" w:rsidRPr="00722B1D" w:rsidRDefault="00B13FAC" w:rsidP="00421444">
      <w:pPr>
        <w:spacing w:after="0" w:line="240" w:lineRule="atLeast"/>
        <w:jc w:val="center"/>
        <w:rPr>
          <w:rFonts w:cs="Arial"/>
          <w:b/>
          <w:szCs w:val="20"/>
        </w:rPr>
      </w:pPr>
    </w:p>
    <w:p w14:paraId="183883A4" w14:textId="77777777" w:rsidR="00B13FAC" w:rsidRPr="00722B1D" w:rsidRDefault="00B13FAC" w:rsidP="00421444">
      <w:pPr>
        <w:spacing w:after="0" w:line="240" w:lineRule="atLeast"/>
        <w:jc w:val="center"/>
        <w:rPr>
          <w:rFonts w:cs="Arial"/>
          <w:b/>
          <w:szCs w:val="20"/>
        </w:rPr>
      </w:pPr>
    </w:p>
    <w:p w14:paraId="4AD6892F" w14:textId="77777777" w:rsidR="00257E21" w:rsidRPr="00722B1D" w:rsidRDefault="00257E21" w:rsidP="00421444">
      <w:pPr>
        <w:spacing w:after="0" w:line="240" w:lineRule="atLeast"/>
        <w:jc w:val="center"/>
        <w:rPr>
          <w:rFonts w:cs="Arial"/>
          <w:szCs w:val="20"/>
          <w:lang w:val="en-US" w:eastAsia="en-US"/>
        </w:rPr>
      </w:pPr>
    </w:p>
    <w:p w14:paraId="13B09048" w14:textId="77777777" w:rsidR="003F3E76" w:rsidRPr="00722B1D" w:rsidRDefault="003F3E76">
      <w:pPr>
        <w:rPr>
          <w:rFonts w:cs="Arial"/>
          <w:szCs w:val="20"/>
          <w:lang w:val="en-US" w:eastAsia="en-US"/>
        </w:rPr>
      </w:pPr>
      <w:r w:rsidRPr="00722B1D">
        <w:rPr>
          <w:rFonts w:cs="Arial"/>
          <w:szCs w:val="20"/>
          <w:lang w:val="en-US" w:eastAsia="en-US"/>
        </w:rPr>
        <w:br w:type="page"/>
      </w:r>
    </w:p>
    <w:p w14:paraId="779BC6A9" w14:textId="77777777" w:rsidR="003F3E76" w:rsidRPr="00722B1D" w:rsidRDefault="003F3E76" w:rsidP="00421444">
      <w:pPr>
        <w:spacing w:after="0" w:line="240" w:lineRule="atLeast"/>
        <w:jc w:val="center"/>
        <w:rPr>
          <w:rFonts w:cs="Arial"/>
          <w:szCs w:val="20"/>
          <w:lang w:val="en-US" w:eastAsia="en-US"/>
        </w:rPr>
      </w:pPr>
    </w:p>
    <w:p w14:paraId="42C3FD13" w14:textId="070FFE9A" w:rsidR="00257E21" w:rsidRPr="00722B1D" w:rsidRDefault="003F3E76" w:rsidP="00421444">
      <w:pPr>
        <w:spacing w:after="0" w:line="240" w:lineRule="atLeast"/>
        <w:jc w:val="center"/>
        <w:rPr>
          <w:rFonts w:cs="Arial"/>
          <w:b/>
          <w:szCs w:val="20"/>
          <w:lang w:val="en-US" w:eastAsia="en-US"/>
        </w:rPr>
      </w:pPr>
      <w:r w:rsidRPr="00722B1D">
        <w:rPr>
          <w:rFonts w:cs="Arial"/>
          <w:b/>
          <w:szCs w:val="20"/>
          <w:lang w:val="en-US" w:eastAsia="en-US"/>
        </w:rPr>
        <w:t>Mission</w:t>
      </w:r>
      <w:r w:rsidR="007E3084" w:rsidRPr="00722B1D">
        <w:rPr>
          <w:rFonts w:cs="Arial"/>
          <w:b/>
          <w:szCs w:val="20"/>
        </w:rPr>
        <w:t xml:space="preserve"> Marcus Aurelius</w:t>
      </w:r>
    </w:p>
    <w:p w14:paraId="08E04ADA" w14:textId="77777777" w:rsidR="003F3E76" w:rsidRPr="00722B1D" w:rsidRDefault="003F3E76" w:rsidP="00421444">
      <w:pPr>
        <w:spacing w:after="0" w:line="240" w:lineRule="atLeast"/>
        <w:jc w:val="center"/>
        <w:rPr>
          <w:rFonts w:cs="Arial"/>
          <w:szCs w:val="20"/>
          <w:lang w:val="en-US" w:eastAsia="en-US"/>
        </w:rPr>
      </w:pPr>
    </w:p>
    <w:p w14:paraId="7D854A4E" w14:textId="4C432350" w:rsidR="003F3E76" w:rsidRPr="00722B1D" w:rsidRDefault="003F3E76" w:rsidP="00421444">
      <w:pPr>
        <w:spacing w:after="0" w:line="240" w:lineRule="atLeast"/>
        <w:jc w:val="center"/>
        <w:rPr>
          <w:rFonts w:cs="Arial"/>
          <w:szCs w:val="20"/>
          <w:lang w:val="en-US" w:eastAsia="en-US"/>
        </w:rPr>
      </w:pPr>
      <w:r w:rsidRPr="00722B1D">
        <w:rPr>
          <w:rFonts w:cs="Arial"/>
          <w:szCs w:val="20"/>
          <w:lang w:val="en-US" w:eastAsia="en-US"/>
        </w:rPr>
        <w:t>Simon Baker will help you answer these three questions.</w:t>
      </w:r>
    </w:p>
    <w:p w14:paraId="7D809EA3" w14:textId="77777777" w:rsidR="003F3E76" w:rsidRPr="00722B1D" w:rsidRDefault="003F3E76" w:rsidP="00421444">
      <w:pPr>
        <w:spacing w:after="0" w:line="240" w:lineRule="atLeast"/>
        <w:jc w:val="center"/>
        <w:rPr>
          <w:rFonts w:cs="Arial"/>
          <w:szCs w:val="20"/>
          <w:lang w:val="en-US" w:eastAsia="en-US"/>
        </w:rPr>
      </w:pPr>
    </w:p>
    <w:tbl>
      <w:tblPr>
        <w:tblStyle w:val="TableGrid"/>
        <w:tblW w:w="0" w:type="auto"/>
        <w:tblLook w:val="04A0" w:firstRow="1" w:lastRow="0" w:firstColumn="1" w:lastColumn="0" w:noHBand="0" w:noVBand="1"/>
      </w:tblPr>
      <w:tblGrid>
        <w:gridCol w:w="4261"/>
        <w:gridCol w:w="4261"/>
      </w:tblGrid>
      <w:tr w:rsidR="003F3E76" w:rsidRPr="00722B1D" w14:paraId="3B642CD6" w14:textId="77777777" w:rsidTr="003F3E76">
        <w:tc>
          <w:tcPr>
            <w:tcW w:w="4261" w:type="dxa"/>
          </w:tcPr>
          <w:p w14:paraId="568DBF7C" w14:textId="68C1CC18" w:rsidR="003F3E76" w:rsidRPr="00722B1D" w:rsidRDefault="003F3E76" w:rsidP="00421444">
            <w:pPr>
              <w:spacing w:line="240" w:lineRule="atLeast"/>
              <w:jc w:val="center"/>
              <w:rPr>
                <w:rFonts w:cs="Arial"/>
                <w:szCs w:val="20"/>
              </w:rPr>
            </w:pPr>
            <w:r w:rsidRPr="00722B1D">
              <w:rPr>
                <w:rFonts w:cs="Arial"/>
                <w:szCs w:val="20"/>
                <w:lang w:eastAsia="en-GB"/>
              </w:rPr>
              <w:drawing>
                <wp:inline distT="0" distB="0" distL="0" distR="0" wp14:anchorId="2469ABD5" wp14:editId="65AE3F5D">
                  <wp:extent cx="1887855" cy="191706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7855" cy="1917065"/>
                          </a:xfrm>
                          <a:prstGeom prst="rect">
                            <a:avLst/>
                          </a:prstGeom>
                          <a:noFill/>
                          <a:ln>
                            <a:noFill/>
                          </a:ln>
                        </pic:spPr>
                      </pic:pic>
                    </a:graphicData>
                  </a:graphic>
                </wp:inline>
              </w:drawing>
            </w:r>
          </w:p>
        </w:tc>
        <w:tc>
          <w:tcPr>
            <w:tcW w:w="4261" w:type="dxa"/>
          </w:tcPr>
          <w:p w14:paraId="16F7CC45" w14:textId="6DBF917A" w:rsidR="003F3E76" w:rsidRPr="00722B1D" w:rsidRDefault="003F3E76" w:rsidP="00421444">
            <w:pPr>
              <w:spacing w:line="240" w:lineRule="atLeast"/>
              <w:jc w:val="center"/>
              <w:rPr>
                <w:rFonts w:cs="Arial"/>
                <w:szCs w:val="20"/>
              </w:rPr>
            </w:pPr>
            <w:r w:rsidRPr="00722B1D">
              <w:rPr>
                <w:rFonts w:cs="Arial"/>
                <w:szCs w:val="20"/>
              </w:rPr>
              <w:t>What is the profession of the man shown here with his wife?</w:t>
            </w:r>
          </w:p>
        </w:tc>
      </w:tr>
      <w:tr w:rsidR="003F3E76" w:rsidRPr="00722B1D" w14:paraId="1AD9E55A" w14:textId="77777777" w:rsidTr="003F3E76">
        <w:tc>
          <w:tcPr>
            <w:tcW w:w="4261" w:type="dxa"/>
          </w:tcPr>
          <w:p w14:paraId="0D18E94F" w14:textId="253CABF7" w:rsidR="003F3E76" w:rsidRPr="00722B1D" w:rsidRDefault="003F3E76" w:rsidP="00421444">
            <w:pPr>
              <w:spacing w:line="240" w:lineRule="atLeast"/>
              <w:jc w:val="center"/>
              <w:rPr>
                <w:rFonts w:cs="Arial"/>
                <w:szCs w:val="20"/>
              </w:rPr>
            </w:pPr>
            <w:r w:rsidRPr="00722B1D">
              <w:rPr>
                <w:rFonts w:cs="Arial"/>
                <w:szCs w:val="20"/>
                <w:lang w:eastAsia="en-GB"/>
              </w:rPr>
              <w:drawing>
                <wp:inline distT="0" distB="0" distL="0" distR="0" wp14:anchorId="56CAD42C" wp14:editId="25BED6A1">
                  <wp:extent cx="1526540" cy="1710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6540" cy="1710690"/>
                          </a:xfrm>
                          <a:prstGeom prst="rect">
                            <a:avLst/>
                          </a:prstGeom>
                          <a:noFill/>
                          <a:ln>
                            <a:noFill/>
                          </a:ln>
                        </pic:spPr>
                      </pic:pic>
                    </a:graphicData>
                  </a:graphic>
                </wp:inline>
              </w:drawing>
            </w:r>
          </w:p>
        </w:tc>
        <w:tc>
          <w:tcPr>
            <w:tcW w:w="4261" w:type="dxa"/>
          </w:tcPr>
          <w:p w14:paraId="0FBB2DD4" w14:textId="239DF587" w:rsidR="003F3E76" w:rsidRPr="00722B1D" w:rsidRDefault="003F3E76" w:rsidP="00421444">
            <w:pPr>
              <w:spacing w:line="240" w:lineRule="atLeast"/>
              <w:jc w:val="center"/>
              <w:rPr>
                <w:rFonts w:cs="Arial"/>
                <w:szCs w:val="20"/>
              </w:rPr>
            </w:pPr>
            <w:r w:rsidRPr="00722B1D">
              <w:rPr>
                <w:rFonts w:cs="Arial"/>
                <w:szCs w:val="20"/>
              </w:rPr>
              <w:t>Who is this an image of?</w:t>
            </w:r>
          </w:p>
        </w:tc>
      </w:tr>
      <w:tr w:rsidR="003F3E76" w:rsidRPr="00722B1D" w14:paraId="64FF142F" w14:textId="77777777" w:rsidTr="003F3E76">
        <w:tc>
          <w:tcPr>
            <w:tcW w:w="4261" w:type="dxa"/>
          </w:tcPr>
          <w:p w14:paraId="61220B14" w14:textId="19170630" w:rsidR="003F3E76" w:rsidRPr="00722B1D" w:rsidRDefault="003F3E76" w:rsidP="00421444">
            <w:pPr>
              <w:spacing w:line="240" w:lineRule="atLeast"/>
              <w:jc w:val="center"/>
              <w:rPr>
                <w:rFonts w:cs="Arial"/>
                <w:szCs w:val="20"/>
                <w:lang w:val="en-US" w:eastAsia="en-US"/>
              </w:rPr>
            </w:pPr>
            <w:r w:rsidRPr="00722B1D">
              <w:rPr>
                <w:rFonts w:cs="Arial"/>
                <w:szCs w:val="20"/>
                <w:lang w:eastAsia="en-GB"/>
              </w:rPr>
              <w:drawing>
                <wp:inline distT="0" distB="0" distL="0" distR="0" wp14:anchorId="748DAE27" wp14:editId="61B2D251">
                  <wp:extent cx="2512695" cy="1884521"/>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3219" cy="1884914"/>
                          </a:xfrm>
                          <a:prstGeom prst="rect">
                            <a:avLst/>
                          </a:prstGeom>
                          <a:noFill/>
                          <a:ln>
                            <a:noFill/>
                          </a:ln>
                        </pic:spPr>
                      </pic:pic>
                    </a:graphicData>
                  </a:graphic>
                </wp:inline>
              </w:drawing>
            </w:r>
          </w:p>
        </w:tc>
        <w:tc>
          <w:tcPr>
            <w:tcW w:w="4261" w:type="dxa"/>
          </w:tcPr>
          <w:p w14:paraId="720FD8DA" w14:textId="46AE8CC7" w:rsidR="003F3E76" w:rsidRPr="00722B1D" w:rsidRDefault="003F3E76" w:rsidP="00421444">
            <w:pPr>
              <w:spacing w:line="240" w:lineRule="atLeast"/>
              <w:jc w:val="center"/>
              <w:rPr>
                <w:rFonts w:cs="Arial"/>
                <w:szCs w:val="20"/>
              </w:rPr>
            </w:pPr>
            <w:r w:rsidRPr="00722B1D">
              <w:rPr>
                <w:rFonts w:cs="Arial"/>
                <w:szCs w:val="20"/>
              </w:rPr>
              <w:t>What is the name of the French leader shown surrendering here to Caesar?</w:t>
            </w:r>
          </w:p>
        </w:tc>
      </w:tr>
    </w:tbl>
    <w:p w14:paraId="645D9A72" w14:textId="77777777" w:rsidR="003F3E76" w:rsidRDefault="003F3E76" w:rsidP="00421444">
      <w:pPr>
        <w:spacing w:after="0" w:line="240" w:lineRule="atLeast"/>
        <w:jc w:val="center"/>
        <w:rPr>
          <w:rFonts w:cs="Arial"/>
          <w:szCs w:val="20"/>
        </w:rPr>
      </w:pPr>
    </w:p>
    <w:p w14:paraId="2FAB617B" w14:textId="22434B8C" w:rsidR="007F3343" w:rsidRDefault="007F3343" w:rsidP="006558D7">
      <w:pPr>
        <w:rPr>
          <w:rFonts w:cs="Arial"/>
          <w:szCs w:val="20"/>
        </w:rPr>
      </w:pPr>
    </w:p>
    <w:sectPr w:rsidR="007F3343" w:rsidSect="007330EE">
      <w:headerReference w:type="default" r:id="rId19"/>
      <w:pgSz w:w="11900" w:h="16840"/>
      <w:pgMar w:top="1021" w:right="1797" w:bottom="1021" w:left="179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6146F" w14:textId="77777777" w:rsidR="00473DFE" w:rsidRDefault="00473DFE" w:rsidP="00473DFE">
      <w:pPr>
        <w:spacing w:after="0"/>
      </w:pPr>
      <w:r>
        <w:separator/>
      </w:r>
    </w:p>
  </w:endnote>
  <w:endnote w:type="continuationSeparator" w:id="0">
    <w:p w14:paraId="704AE0A4" w14:textId="77777777" w:rsidR="00473DFE" w:rsidRDefault="00473DFE" w:rsidP="00473D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26B28" w14:textId="77777777" w:rsidR="00473DFE" w:rsidRDefault="00473DFE" w:rsidP="00473DFE">
      <w:pPr>
        <w:spacing w:after="0"/>
      </w:pPr>
      <w:r>
        <w:separator/>
      </w:r>
    </w:p>
  </w:footnote>
  <w:footnote w:type="continuationSeparator" w:id="0">
    <w:p w14:paraId="25A3A499" w14:textId="77777777" w:rsidR="00473DFE" w:rsidRDefault="00473DFE" w:rsidP="00473D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8302B" w14:textId="7B991299" w:rsidR="00473DFE" w:rsidRDefault="00473DFE" w:rsidP="00473DFE">
    <w:pPr>
      <w:pStyle w:val="Header"/>
      <w:jc w:val="right"/>
    </w:pPr>
    <w:r>
      <w:t xml:space="preserve">Escape Room scenario by RJ Tarr at </w:t>
    </w:r>
    <w:hyperlink r:id="rId1" w:history="1">
      <w:r w:rsidRPr="00390A81">
        <w:rPr>
          <w:rStyle w:val="Hyperlink"/>
        </w:rPr>
        <w:t>www.activehistory.co.uk/escape_room</w:t>
      </w:r>
    </w:hyperlink>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14A1C"/>
    <w:multiLevelType w:val="hybridMultilevel"/>
    <w:tmpl w:val="B820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D07BC"/>
    <w:multiLevelType w:val="hybridMultilevel"/>
    <w:tmpl w:val="B146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6521F"/>
    <w:multiLevelType w:val="multilevel"/>
    <w:tmpl w:val="4DDA0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cumentProtection w:edit="readOnly" w:enforcement="1" w:cryptProviderType="rsaAES" w:cryptAlgorithmClass="hash" w:cryptAlgorithmType="typeAny" w:cryptAlgorithmSid="14" w:cryptSpinCount="100000" w:hash="I1TLhxfmroCrD9aEAZsE+KCiX9h130NMsJImyZBePC2bqGgP/1et2cInpYNAexIsEgE2alJypUB2WEm6SK+llw==" w:salt="4iCiuvH4LP+/sYj4nvXPbA=="/>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5F8"/>
    <w:rsid w:val="000030F9"/>
    <w:rsid w:val="000D283C"/>
    <w:rsid w:val="000F73B2"/>
    <w:rsid w:val="0011698A"/>
    <w:rsid w:val="00157EA3"/>
    <w:rsid w:val="00242322"/>
    <w:rsid w:val="00257E21"/>
    <w:rsid w:val="0026170E"/>
    <w:rsid w:val="00290C14"/>
    <w:rsid w:val="002B5402"/>
    <w:rsid w:val="002E49C7"/>
    <w:rsid w:val="00311650"/>
    <w:rsid w:val="003F3E76"/>
    <w:rsid w:val="00412B7B"/>
    <w:rsid w:val="004151D9"/>
    <w:rsid w:val="00421444"/>
    <w:rsid w:val="00457C4F"/>
    <w:rsid w:val="00473DFE"/>
    <w:rsid w:val="00502CB1"/>
    <w:rsid w:val="005125F8"/>
    <w:rsid w:val="005214EF"/>
    <w:rsid w:val="006340A6"/>
    <w:rsid w:val="006558D7"/>
    <w:rsid w:val="00655947"/>
    <w:rsid w:val="00684D74"/>
    <w:rsid w:val="00722B1D"/>
    <w:rsid w:val="007330EE"/>
    <w:rsid w:val="007D134C"/>
    <w:rsid w:val="007D20CC"/>
    <w:rsid w:val="007E3084"/>
    <w:rsid w:val="007F3343"/>
    <w:rsid w:val="008B3804"/>
    <w:rsid w:val="008C6056"/>
    <w:rsid w:val="00905597"/>
    <w:rsid w:val="00907C88"/>
    <w:rsid w:val="0094440E"/>
    <w:rsid w:val="00984B0A"/>
    <w:rsid w:val="009B1083"/>
    <w:rsid w:val="00AC49CF"/>
    <w:rsid w:val="00AC7652"/>
    <w:rsid w:val="00AE2018"/>
    <w:rsid w:val="00B13FAC"/>
    <w:rsid w:val="00B523C1"/>
    <w:rsid w:val="00B73E0C"/>
    <w:rsid w:val="00B96BC1"/>
    <w:rsid w:val="00BA7BAC"/>
    <w:rsid w:val="00BC7934"/>
    <w:rsid w:val="00BF49ED"/>
    <w:rsid w:val="00BF4C5C"/>
    <w:rsid w:val="00C172FA"/>
    <w:rsid w:val="00C77C8F"/>
    <w:rsid w:val="00CB76D8"/>
    <w:rsid w:val="00CD09A9"/>
    <w:rsid w:val="00DB7239"/>
    <w:rsid w:val="00E02324"/>
    <w:rsid w:val="00E33EDD"/>
    <w:rsid w:val="00E401DA"/>
    <w:rsid w:val="00E666B9"/>
    <w:rsid w:val="00E77656"/>
    <w:rsid w:val="00EA38D7"/>
    <w:rsid w:val="00EE30FD"/>
    <w:rsid w:val="00EE55D2"/>
    <w:rsid w:val="00F51716"/>
    <w:rsid w:val="00F56896"/>
    <w:rsid w:val="00F742C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9FA568C"/>
  <w15:docId w15:val="{296AF662-E4B5-474A-AC0D-F93666CBB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0C1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72F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72FA"/>
    <w:rPr>
      <w:rFonts w:ascii="Lucida Grande" w:hAnsi="Lucida Grande" w:cs="Lucida Grande"/>
      <w:noProof/>
      <w:sz w:val="18"/>
      <w:szCs w:val="18"/>
      <w:lang w:val="en-GB"/>
    </w:rPr>
  </w:style>
  <w:style w:type="paragraph" w:styleId="ListParagraph">
    <w:name w:val="List Paragraph"/>
    <w:basedOn w:val="Normal"/>
    <w:uiPriority w:val="34"/>
    <w:qFormat/>
    <w:rsid w:val="00BA7BAC"/>
    <w:pPr>
      <w:ind w:left="720"/>
      <w:contextualSpacing/>
    </w:pPr>
  </w:style>
  <w:style w:type="character" w:styleId="Hyperlink">
    <w:name w:val="Hyperlink"/>
    <w:basedOn w:val="DefaultParagraphFont"/>
    <w:uiPriority w:val="99"/>
    <w:unhideWhenUsed/>
    <w:rsid w:val="00EE30FD"/>
    <w:rPr>
      <w:color w:val="0000FF" w:themeColor="hyperlink"/>
      <w:u w:val="single"/>
    </w:rPr>
  </w:style>
  <w:style w:type="paragraph" w:styleId="Header">
    <w:name w:val="header"/>
    <w:basedOn w:val="Normal"/>
    <w:link w:val="HeaderChar"/>
    <w:uiPriority w:val="99"/>
    <w:unhideWhenUsed/>
    <w:rsid w:val="00473DFE"/>
    <w:pPr>
      <w:tabs>
        <w:tab w:val="center" w:pos="4513"/>
        <w:tab w:val="right" w:pos="9026"/>
      </w:tabs>
      <w:spacing w:after="0"/>
    </w:pPr>
  </w:style>
  <w:style w:type="character" w:customStyle="1" w:styleId="HeaderChar">
    <w:name w:val="Header Char"/>
    <w:basedOn w:val="DefaultParagraphFont"/>
    <w:link w:val="Header"/>
    <w:uiPriority w:val="99"/>
    <w:rsid w:val="00473DFE"/>
    <w:rPr>
      <w:rFonts w:ascii="Arial" w:hAnsi="Arial"/>
      <w:noProof/>
      <w:sz w:val="20"/>
      <w:lang w:val="en-GB"/>
    </w:rPr>
  </w:style>
  <w:style w:type="paragraph" w:styleId="Footer">
    <w:name w:val="footer"/>
    <w:basedOn w:val="Normal"/>
    <w:link w:val="FooterChar"/>
    <w:uiPriority w:val="99"/>
    <w:unhideWhenUsed/>
    <w:rsid w:val="00473DFE"/>
    <w:pPr>
      <w:tabs>
        <w:tab w:val="center" w:pos="4513"/>
        <w:tab w:val="right" w:pos="9026"/>
      </w:tabs>
      <w:spacing w:after="0"/>
    </w:pPr>
  </w:style>
  <w:style w:type="character" w:customStyle="1" w:styleId="FooterChar">
    <w:name w:val="Footer Char"/>
    <w:basedOn w:val="DefaultParagraphFont"/>
    <w:link w:val="Footer"/>
    <w:uiPriority w:val="99"/>
    <w:rsid w:val="00473DFE"/>
    <w:rPr>
      <w:rFonts w:ascii="Arial" w:hAnsi="Arial"/>
      <w:noProo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690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classtools.net"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hyperlink" Target="http://www.activehistory.co.uk/escape_ro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11</Pages>
  <Words>2382</Words>
  <Characters>13580</Characters>
  <Application>Microsoft Office Word</Application>
  <DocSecurity>8</DocSecurity>
  <Lines>113</Lines>
  <Paragraphs>31</Paragraphs>
  <ScaleCrop>false</ScaleCrop>
  <Company>ActiveHistory</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31</cp:revision>
  <dcterms:created xsi:type="dcterms:W3CDTF">2017-08-24T15:41:00Z</dcterms:created>
  <dcterms:modified xsi:type="dcterms:W3CDTF">2017-12-05T09:21:00Z</dcterms:modified>
</cp:coreProperties>
</file>