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9BD7A" w14:textId="6FEFBB5D" w:rsidR="00812C84" w:rsidRDefault="00812C84" w:rsidP="00812C84">
      <w:pPr>
        <w:pBdr>
          <w:top w:val="single" w:sz="4" w:space="1" w:color="auto"/>
          <w:left w:val="single" w:sz="4" w:space="4" w:color="auto"/>
          <w:bottom w:val="single" w:sz="4" w:space="1" w:color="auto"/>
          <w:right w:val="single" w:sz="4" w:space="4" w:color="auto"/>
        </w:pBdr>
        <w:shd w:val="clear" w:color="auto" w:fill="000000" w:themeFill="text1"/>
        <w:spacing w:after="0"/>
        <w:rPr>
          <w:b/>
        </w:rPr>
      </w:pPr>
      <w:r>
        <w:rPr>
          <w:b/>
        </w:rPr>
        <w:t>Escape Room Mission Slips: “Operation Bletchley, 1945”</w:t>
      </w:r>
    </w:p>
    <w:p w14:paraId="7E79E776" w14:textId="2E7642F4" w:rsidR="008A59F1" w:rsidRDefault="008A59F1" w:rsidP="001C0B8E">
      <w:pPr>
        <w:spacing w:after="0"/>
      </w:pPr>
    </w:p>
    <w:p w14:paraId="09F368C1" w14:textId="64FA99C3" w:rsidR="00C22A4E" w:rsidRDefault="00C22A4E" w:rsidP="001C0B8E">
      <w:pPr>
        <w:spacing w:after="0"/>
      </w:pPr>
      <w:r>
        <w:t>Note to teachers: obviously the hiding places for the missions, and the nature of each task, needs to be adjusted for your particular classroom and the sources you have available. Beyond that, you’re lim</w:t>
      </w:r>
      <w:r w:rsidR="00194D5A">
        <w:t>i</w:t>
      </w:r>
      <w:r>
        <w:t xml:space="preserve">ted only by your imagination. The bulk of the sources I used for this activity were in the </w:t>
      </w:r>
      <w:r w:rsidR="00194D5A">
        <w:t>memorabilia</w:t>
      </w:r>
      <w:bookmarkStart w:id="0" w:name="_GoBack"/>
      <w:bookmarkEnd w:id="0"/>
      <w:r>
        <w:t xml:space="preserve"> packs I purchased from Amazon (</w:t>
      </w:r>
      <w:hyperlink r:id="rId5" w:history="1">
        <w:r w:rsidRPr="00C22A4E">
          <w:rPr>
            <w:rStyle w:val="Hyperlink"/>
          </w:rPr>
          <w:t>here</w:t>
        </w:r>
      </w:hyperlink>
      <w:r>
        <w:t>).</w:t>
      </w:r>
    </w:p>
    <w:p w14:paraId="438FD437" w14:textId="77777777" w:rsidR="00C22A4E" w:rsidRPr="00202532" w:rsidRDefault="00C22A4E" w:rsidP="001C0B8E">
      <w:pPr>
        <w:spacing w:after="0"/>
      </w:pPr>
    </w:p>
    <w:tbl>
      <w:tblPr>
        <w:tblStyle w:val="TableGrid"/>
        <w:tblW w:w="15476" w:type="dxa"/>
        <w:tblCellSpacing w:w="56" w:type="dxa"/>
        <w:tblInd w:w="-147" w:type="dxa"/>
        <w:tblCellMar>
          <w:top w:w="113" w:type="dxa"/>
          <w:bottom w:w="113" w:type="dxa"/>
        </w:tblCellMar>
        <w:tblLook w:val="04A0" w:firstRow="1" w:lastRow="0" w:firstColumn="1" w:lastColumn="0" w:noHBand="0" w:noVBand="1"/>
      </w:tblPr>
      <w:tblGrid>
        <w:gridCol w:w="5480"/>
        <w:gridCol w:w="2802"/>
        <w:gridCol w:w="5278"/>
        <w:gridCol w:w="1916"/>
      </w:tblGrid>
      <w:tr w:rsidR="00706A26" w:rsidRPr="004814BB" w14:paraId="2E16DD89" w14:textId="77777777" w:rsidTr="006E472A">
        <w:trPr>
          <w:tblCellSpacing w:w="56" w:type="dxa"/>
        </w:trPr>
        <w:tc>
          <w:tcPr>
            <w:tcW w:w="5312" w:type="dxa"/>
          </w:tcPr>
          <w:p w14:paraId="51B50D94" w14:textId="430E0542" w:rsidR="00706A26" w:rsidRPr="004814BB" w:rsidRDefault="006E472A" w:rsidP="001C0B8E">
            <w:pPr>
              <w:rPr>
                <w:b/>
              </w:rPr>
            </w:pPr>
            <w:r>
              <w:rPr>
                <w:b/>
              </w:rPr>
              <w:t>HINT CARDS</w:t>
            </w:r>
          </w:p>
        </w:tc>
        <w:tc>
          <w:tcPr>
            <w:tcW w:w="2690" w:type="dxa"/>
          </w:tcPr>
          <w:p w14:paraId="29D6B6B7" w14:textId="44BB8548" w:rsidR="00706A26" w:rsidRPr="00CA5CCA" w:rsidRDefault="00706A26" w:rsidP="00207082">
            <w:pPr>
              <w:rPr>
                <w:b/>
                <w:color w:val="FF0000"/>
              </w:rPr>
            </w:pPr>
            <w:r w:rsidRPr="00CA5CCA">
              <w:rPr>
                <w:b/>
                <w:color w:val="FF0000"/>
              </w:rPr>
              <w:t xml:space="preserve">Where is it hidden? </w:t>
            </w:r>
            <w:r>
              <w:rPr>
                <w:b/>
                <w:color w:val="FF0000"/>
              </w:rPr>
              <w:softHyphen/>
            </w:r>
          </w:p>
        </w:tc>
        <w:tc>
          <w:tcPr>
            <w:tcW w:w="5166" w:type="dxa"/>
          </w:tcPr>
          <w:p w14:paraId="2D2C5D0E" w14:textId="605C24CA" w:rsidR="00706A26" w:rsidRPr="004814BB" w:rsidRDefault="00706A26" w:rsidP="001C0B8E">
            <w:pPr>
              <w:rPr>
                <w:b/>
              </w:rPr>
            </w:pPr>
            <w:r w:rsidRPr="004814BB">
              <w:rPr>
                <w:b/>
              </w:rPr>
              <w:t xml:space="preserve">Mission </w:t>
            </w:r>
            <w:r>
              <w:rPr>
                <w:b/>
              </w:rPr>
              <w:t>Instruction</w:t>
            </w:r>
          </w:p>
        </w:tc>
        <w:tc>
          <w:tcPr>
            <w:tcW w:w="1748" w:type="dxa"/>
          </w:tcPr>
          <w:p w14:paraId="19FA9C02" w14:textId="5663E39E" w:rsidR="00706A26" w:rsidRPr="00F43499" w:rsidRDefault="00706A26" w:rsidP="00D35471">
            <w:pPr>
              <w:rPr>
                <w:b/>
                <w:color w:val="FF0000"/>
              </w:rPr>
            </w:pPr>
            <w:r>
              <w:rPr>
                <w:b/>
                <w:color w:val="FF0000"/>
              </w:rPr>
              <w:t xml:space="preserve">Mission </w:t>
            </w:r>
            <w:r w:rsidRPr="00F43499">
              <w:rPr>
                <w:b/>
                <w:color w:val="FF0000"/>
              </w:rPr>
              <w:t>Answer</w:t>
            </w:r>
            <w:r>
              <w:rPr>
                <w:b/>
                <w:color w:val="FF0000"/>
              </w:rPr>
              <w:t xml:space="preserve"> </w:t>
            </w:r>
          </w:p>
        </w:tc>
      </w:tr>
      <w:tr w:rsidR="00706A26" w:rsidRPr="00E8217E" w14:paraId="511C6678" w14:textId="77777777" w:rsidTr="006E472A">
        <w:trPr>
          <w:tblCellSpacing w:w="56" w:type="dxa"/>
        </w:trPr>
        <w:tc>
          <w:tcPr>
            <w:tcW w:w="5312" w:type="dxa"/>
          </w:tcPr>
          <w:p w14:paraId="3E3D98DA" w14:textId="77777777" w:rsidR="00706A26" w:rsidRPr="00E8217E" w:rsidRDefault="00706A26" w:rsidP="001C0B8E">
            <w:r w:rsidRPr="00315827">
              <w:rPr>
                <w:b/>
              </w:rPr>
              <w:t>Mission</w:t>
            </w:r>
            <w:r>
              <w:rPr>
                <w:b/>
              </w:rPr>
              <w:t xml:space="preserve"> Turing</w:t>
            </w:r>
            <w:r w:rsidRPr="00315827">
              <w:rPr>
                <w:b/>
              </w:rPr>
              <w:t>:</w:t>
            </w:r>
            <w:r>
              <w:t xml:space="preserve"> </w:t>
            </w:r>
            <w:r w:rsidRPr="00E8217E">
              <w:t xml:space="preserve">Your mission </w:t>
            </w:r>
            <w:r>
              <w:t>is in the middle of a newspaper announcing the outbreak of World War Two.</w:t>
            </w:r>
          </w:p>
        </w:tc>
        <w:tc>
          <w:tcPr>
            <w:tcW w:w="2690" w:type="dxa"/>
          </w:tcPr>
          <w:p w14:paraId="5C1DB2FE" w14:textId="77777777" w:rsidR="00706A26" w:rsidRPr="00CA5CCA" w:rsidRDefault="00706A26" w:rsidP="007326C6">
            <w:pPr>
              <w:rPr>
                <w:color w:val="FF0000"/>
              </w:rPr>
            </w:pPr>
            <w:r w:rsidRPr="00CA5CCA">
              <w:rPr>
                <w:color w:val="FF0000"/>
              </w:rPr>
              <w:t>Placed in the middle of the 4</w:t>
            </w:r>
            <w:r w:rsidRPr="00CA5CCA">
              <w:rPr>
                <w:color w:val="FF0000"/>
                <w:vertAlign w:val="superscript"/>
              </w:rPr>
              <w:t>th</w:t>
            </w:r>
            <w:r w:rsidRPr="00CA5CCA">
              <w:rPr>
                <w:color w:val="FF0000"/>
              </w:rPr>
              <w:t xml:space="preserve"> September 1939 newspaper</w:t>
            </w:r>
          </w:p>
        </w:tc>
        <w:tc>
          <w:tcPr>
            <w:tcW w:w="5166" w:type="dxa"/>
          </w:tcPr>
          <w:p w14:paraId="7A68A545" w14:textId="77777777" w:rsidR="00706A26" w:rsidRPr="00024FDC" w:rsidRDefault="00706A26" w:rsidP="00205F9A">
            <w:r w:rsidRPr="00024FDC">
              <w:rPr>
                <w:b/>
              </w:rPr>
              <w:t>Mission Turing:</w:t>
            </w:r>
            <w:r w:rsidRPr="00024FDC">
              <w:t xml:space="preserve"> Who, as stated by this newspaper, was the British Prime Minister who declared war on Germany on 3</w:t>
            </w:r>
            <w:r w:rsidRPr="00024FDC">
              <w:rPr>
                <w:vertAlign w:val="superscript"/>
              </w:rPr>
              <w:t>rd</w:t>
            </w:r>
            <w:r w:rsidRPr="00024FDC">
              <w:t xml:space="preserve"> September 1939? </w:t>
            </w:r>
          </w:p>
        </w:tc>
        <w:tc>
          <w:tcPr>
            <w:tcW w:w="1748" w:type="dxa"/>
          </w:tcPr>
          <w:p w14:paraId="1B993098" w14:textId="77777777" w:rsidR="00706A26" w:rsidRPr="00F43499" w:rsidRDefault="00706A26" w:rsidP="001C0B8E">
            <w:pPr>
              <w:rPr>
                <w:color w:val="FF0000"/>
              </w:rPr>
            </w:pPr>
            <w:r w:rsidRPr="00F43499">
              <w:rPr>
                <w:color w:val="FF0000"/>
              </w:rPr>
              <w:t>Neville Chamberlain</w:t>
            </w:r>
          </w:p>
        </w:tc>
      </w:tr>
      <w:tr w:rsidR="00706A26" w:rsidRPr="00E8217E" w14:paraId="51CC74A1" w14:textId="77777777" w:rsidTr="006E472A">
        <w:trPr>
          <w:tblCellSpacing w:w="56" w:type="dxa"/>
        </w:trPr>
        <w:tc>
          <w:tcPr>
            <w:tcW w:w="5312" w:type="dxa"/>
          </w:tcPr>
          <w:p w14:paraId="4993F6C4" w14:textId="6D9F155E" w:rsidR="00706A26" w:rsidRPr="00CE06E3" w:rsidRDefault="00706A26" w:rsidP="007326C6">
            <w:r w:rsidRPr="00315827">
              <w:rPr>
                <w:b/>
              </w:rPr>
              <w:t xml:space="preserve">Mission </w:t>
            </w:r>
            <w:r>
              <w:rPr>
                <w:b/>
              </w:rPr>
              <w:t>Mussolini</w:t>
            </w:r>
            <w:r w:rsidRPr="00315827">
              <w:rPr>
                <w:b/>
              </w:rPr>
              <w:t>:</w:t>
            </w:r>
            <w:r>
              <w:t xml:space="preserve"> You can find this mission behind the image of the man who took over as British Prime Minister in 1940.</w:t>
            </w:r>
          </w:p>
        </w:tc>
        <w:tc>
          <w:tcPr>
            <w:tcW w:w="2690" w:type="dxa"/>
          </w:tcPr>
          <w:p w14:paraId="4C6E89A1" w14:textId="5B10146A" w:rsidR="00706A26" w:rsidRPr="00CA5CCA" w:rsidRDefault="00706A26" w:rsidP="001C0B8E">
            <w:pPr>
              <w:rPr>
                <w:color w:val="FF0000"/>
              </w:rPr>
            </w:pPr>
            <w:r w:rsidRPr="00CA5CCA">
              <w:rPr>
                <w:color w:val="FF0000"/>
              </w:rPr>
              <w:t>Behind the Churchill poster or the Churchill mouse mat</w:t>
            </w:r>
            <w:r w:rsidR="002E7D76">
              <w:rPr>
                <w:color w:val="FF0000"/>
              </w:rPr>
              <w:t xml:space="preserve"> on the teacher’s desk</w:t>
            </w:r>
          </w:p>
        </w:tc>
        <w:tc>
          <w:tcPr>
            <w:tcW w:w="5166" w:type="dxa"/>
          </w:tcPr>
          <w:p w14:paraId="47A2C9D1" w14:textId="345970C4" w:rsidR="00706A26" w:rsidRPr="00024FDC" w:rsidRDefault="00706A26" w:rsidP="00205F9A">
            <w:r w:rsidRPr="00024FDC">
              <w:rPr>
                <w:b/>
              </w:rPr>
              <w:t>Mission Mussolini:</w:t>
            </w:r>
            <w:r w:rsidRPr="00024FDC">
              <w:t xml:space="preserve"> What is the vegetable listed in the "Grow for Winter" leaflet which would be listed last in a dictionary? </w:t>
            </w:r>
          </w:p>
        </w:tc>
        <w:tc>
          <w:tcPr>
            <w:tcW w:w="1748" w:type="dxa"/>
          </w:tcPr>
          <w:p w14:paraId="4B253915" w14:textId="77777777" w:rsidR="00706A26" w:rsidRPr="00F43499" w:rsidRDefault="00706A26" w:rsidP="001C0B8E">
            <w:pPr>
              <w:rPr>
                <w:color w:val="FF0000"/>
              </w:rPr>
            </w:pPr>
            <w:r w:rsidRPr="00F43499">
              <w:rPr>
                <w:color w:val="FF0000"/>
              </w:rPr>
              <w:t>Turnip</w:t>
            </w:r>
          </w:p>
        </w:tc>
      </w:tr>
      <w:tr w:rsidR="00706A26" w:rsidRPr="00CE06E3" w14:paraId="51FF7340" w14:textId="77777777" w:rsidTr="006E472A">
        <w:trPr>
          <w:tblCellSpacing w:w="56" w:type="dxa"/>
        </w:trPr>
        <w:tc>
          <w:tcPr>
            <w:tcW w:w="5312" w:type="dxa"/>
          </w:tcPr>
          <w:p w14:paraId="2BA315F0" w14:textId="77777777" w:rsidR="00706A26" w:rsidRPr="00CE06E3" w:rsidRDefault="00706A26" w:rsidP="007326C6">
            <w:r w:rsidRPr="00315827">
              <w:rPr>
                <w:b/>
              </w:rPr>
              <w:t xml:space="preserve">Mission </w:t>
            </w:r>
            <w:r>
              <w:rPr>
                <w:b/>
              </w:rPr>
              <w:t>Petain</w:t>
            </w:r>
            <w:r w:rsidRPr="00315827">
              <w:rPr>
                <w:b/>
              </w:rPr>
              <w:t>:</w:t>
            </w:r>
            <w:r>
              <w:t xml:space="preserve"> The location of your mission is on the other side of the planet: Singapore, a British colony which fell to the Japanese in 1942.</w:t>
            </w:r>
          </w:p>
        </w:tc>
        <w:tc>
          <w:tcPr>
            <w:tcW w:w="2690" w:type="dxa"/>
          </w:tcPr>
          <w:p w14:paraId="2A8D5CAC" w14:textId="77777777" w:rsidR="00706A26" w:rsidRPr="00CA5CCA" w:rsidRDefault="00706A26" w:rsidP="001C0B8E">
            <w:pPr>
              <w:rPr>
                <w:color w:val="FF0000"/>
              </w:rPr>
            </w:pPr>
            <w:r w:rsidRPr="00CA5CCA">
              <w:rPr>
                <w:color w:val="FF0000"/>
              </w:rPr>
              <w:t>On the reverse of the globe, stuck onto Singapore</w:t>
            </w:r>
          </w:p>
        </w:tc>
        <w:tc>
          <w:tcPr>
            <w:tcW w:w="5166" w:type="dxa"/>
          </w:tcPr>
          <w:p w14:paraId="0C290D13" w14:textId="77777777" w:rsidR="00706A26" w:rsidRPr="00024FDC" w:rsidRDefault="00706A26" w:rsidP="00205F9A">
            <w:r w:rsidRPr="00024FDC">
              <w:rPr>
                <w:b/>
              </w:rPr>
              <w:t>Mission Petain:</w:t>
            </w:r>
            <w:r w:rsidRPr="00024FDC">
              <w:t xml:space="preserve"> According to the cartoon in the "Better Little Book", women in the WRNS relax by playing table tennis and...? </w:t>
            </w:r>
          </w:p>
        </w:tc>
        <w:tc>
          <w:tcPr>
            <w:tcW w:w="1748" w:type="dxa"/>
          </w:tcPr>
          <w:p w14:paraId="1DE75C89" w14:textId="77777777" w:rsidR="00706A26" w:rsidRPr="00F43499" w:rsidRDefault="00706A26" w:rsidP="001C0B8E">
            <w:pPr>
              <w:rPr>
                <w:color w:val="FF0000"/>
              </w:rPr>
            </w:pPr>
            <w:r w:rsidRPr="00F43499">
              <w:rPr>
                <w:color w:val="FF0000"/>
              </w:rPr>
              <w:t>Darts</w:t>
            </w:r>
          </w:p>
        </w:tc>
      </w:tr>
      <w:tr w:rsidR="00706A26" w:rsidRPr="00CE06E3" w14:paraId="24E19DF6" w14:textId="77777777" w:rsidTr="006E472A">
        <w:trPr>
          <w:tblCellSpacing w:w="56" w:type="dxa"/>
        </w:trPr>
        <w:tc>
          <w:tcPr>
            <w:tcW w:w="5312" w:type="dxa"/>
          </w:tcPr>
          <w:p w14:paraId="4FF52D26" w14:textId="5747131E" w:rsidR="00706A26" w:rsidRPr="00CE06E3" w:rsidRDefault="00706A26" w:rsidP="00111DFA">
            <w:r w:rsidRPr="00315827">
              <w:rPr>
                <w:b/>
              </w:rPr>
              <w:t xml:space="preserve">Mission </w:t>
            </w:r>
            <w:r>
              <w:rPr>
                <w:b/>
              </w:rPr>
              <w:t>De Gaulle</w:t>
            </w:r>
            <w:r w:rsidRPr="00315827">
              <w:rPr>
                <w:b/>
              </w:rPr>
              <w:t>:</w:t>
            </w:r>
            <w:r>
              <w:t xml:space="preserve"> </w:t>
            </w:r>
            <w:r w:rsidR="00111DFA">
              <w:t>Many British cities were bombed in WW2 during the “Blitz”. The location of your mission too is a little explosive.</w:t>
            </w:r>
          </w:p>
        </w:tc>
        <w:tc>
          <w:tcPr>
            <w:tcW w:w="2690" w:type="dxa"/>
          </w:tcPr>
          <w:p w14:paraId="0BD1EEEA" w14:textId="1FBC6159" w:rsidR="00706A26" w:rsidRPr="00CA5CCA" w:rsidRDefault="00111DFA" w:rsidP="002E7D76">
            <w:pPr>
              <w:rPr>
                <w:color w:val="FF0000"/>
              </w:rPr>
            </w:pPr>
            <w:r w:rsidRPr="00CA5CCA">
              <w:rPr>
                <w:color w:val="FF0000"/>
              </w:rPr>
              <w:t xml:space="preserve">Hidden inside </w:t>
            </w:r>
            <w:r w:rsidR="002E7D76">
              <w:rPr>
                <w:color w:val="FF0000"/>
              </w:rPr>
              <w:t>the WW1</w:t>
            </w:r>
            <w:r w:rsidRPr="00CA5CCA">
              <w:rPr>
                <w:color w:val="FF0000"/>
              </w:rPr>
              <w:t xml:space="preserve"> grenade </w:t>
            </w:r>
          </w:p>
        </w:tc>
        <w:tc>
          <w:tcPr>
            <w:tcW w:w="5166" w:type="dxa"/>
          </w:tcPr>
          <w:p w14:paraId="0FC72DE6" w14:textId="29394AD7" w:rsidR="00706A26" w:rsidRPr="00CE06E3" w:rsidRDefault="00706A26" w:rsidP="000D63DA">
            <w:r w:rsidRPr="00315827">
              <w:rPr>
                <w:b/>
              </w:rPr>
              <w:t xml:space="preserve">Mission </w:t>
            </w:r>
            <w:r>
              <w:rPr>
                <w:b/>
              </w:rPr>
              <w:t>De Gaulle</w:t>
            </w:r>
            <w:r w:rsidRPr="00315827">
              <w:rPr>
                <w:b/>
              </w:rPr>
              <w:t>:</w:t>
            </w:r>
            <w:r>
              <w:t xml:space="preserve"> Providing names to go with the images (see overleaf) </w:t>
            </w:r>
          </w:p>
        </w:tc>
        <w:tc>
          <w:tcPr>
            <w:tcW w:w="1748" w:type="dxa"/>
          </w:tcPr>
          <w:p w14:paraId="67388E72" w14:textId="613A2E98" w:rsidR="00706A26" w:rsidRPr="00F43499" w:rsidRDefault="00706A26" w:rsidP="005B5211">
            <w:pPr>
              <w:rPr>
                <w:color w:val="FF0000"/>
              </w:rPr>
            </w:pPr>
            <w:r>
              <w:rPr>
                <w:color w:val="FF0000"/>
              </w:rPr>
              <w:t xml:space="preserve">Churchill, </w:t>
            </w:r>
            <w:proofErr w:type="spellStart"/>
            <w:r>
              <w:rPr>
                <w:color w:val="FF0000"/>
              </w:rPr>
              <w:t>Meklin</w:t>
            </w:r>
            <w:proofErr w:type="spellEnd"/>
            <w:r>
              <w:rPr>
                <w:color w:val="FF0000"/>
              </w:rPr>
              <w:t>, Ike, Stalin</w:t>
            </w:r>
          </w:p>
        </w:tc>
      </w:tr>
      <w:tr w:rsidR="00706A26" w:rsidRPr="00CE06E3" w14:paraId="298718F2" w14:textId="77777777" w:rsidTr="006E472A">
        <w:trPr>
          <w:tblCellSpacing w:w="56" w:type="dxa"/>
        </w:trPr>
        <w:tc>
          <w:tcPr>
            <w:tcW w:w="5312" w:type="dxa"/>
          </w:tcPr>
          <w:p w14:paraId="7E759BF0" w14:textId="5CB5437C" w:rsidR="00706A26" w:rsidRPr="00CE06E3" w:rsidRDefault="00706A26" w:rsidP="00111DFA">
            <w:r w:rsidRPr="00315827">
              <w:rPr>
                <w:b/>
              </w:rPr>
              <w:t>Mission</w:t>
            </w:r>
            <w:r>
              <w:rPr>
                <w:b/>
              </w:rPr>
              <w:t xml:space="preserve"> Roosevelt</w:t>
            </w:r>
            <w:r w:rsidRPr="00315827">
              <w:rPr>
                <w:b/>
              </w:rPr>
              <w:t>:</w:t>
            </w:r>
            <w:r>
              <w:t xml:space="preserve"> </w:t>
            </w:r>
            <w:r w:rsidR="00111DFA">
              <w:t>Stalin of Russia declared war on Nazi Germany in 1941 but has decided to keep your particular mission under his hat.</w:t>
            </w:r>
          </w:p>
        </w:tc>
        <w:tc>
          <w:tcPr>
            <w:tcW w:w="2690" w:type="dxa"/>
          </w:tcPr>
          <w:p w14:paraId="00EC4186" w14:textId="2A8C2CB6" w:rsidR="00706A26" w:rsidRPr="00CA5CCA" w:rsidRDefault="00111DFA" w:rsidP="005B5211">
            <w:pPr>
              <w:rPr>
                <w:color w:val="FF0000"/>
              </w:rPr>
            </w:pPr>
            <w:r w:rsidRPr="00CA5CCA">
              <w:rPr>
                <w:color w:val="FF0000"/>
              </w:rPr>
              <w:t>Inside a Russian hat</w:t>
            </w:r>
          </w:p>
        </w:tc>
        <w:tc>
          <w:tcPr>
            <w:tcW w:w="5166" w:type="dxa"/>
          </w:tcPr>
          <w:p w14:paraId="029A648F" w14:textId="77777777" w:rsidR="00706A26" w:rsidRPr="00CE06E3" w:rsidRDefault="00706A26" w:rsidP="00921562">
            <w:r w:rsidRPr="00315827">
              <w:rPr>
                <w:b/>
              </w:rPr>
              <w:t>Mission</w:t>
            </w:r>
            <w:r>
              <w:rPr>
                <w:b/>
              </w:rPr>
              <w:t xml:space="preserve"> Roosevelt</w:t>
            </w:r>
            <w:r w:rsidRPr="00315827">
              <w:rPr>
                <w:b/>
              </w:rPr>
              <w:t>:</w:t>
            </w:r>
            <w:r>
              <w:t xml:space="preserve"> Reconstruct the propaganda poster of RAF pilots. What does Winston Churchill say about them in his quote in the completed image?</w:t>
            </w:r>
          </w:p>
        </w:tc>
        <w:tc>
          <w:tcPr>
            <w:tcW w:w="1748" w:type="dxa"/>
          </w:tcPr>
          <w:p w14:paraId="7810823C" w14:textId="77777777" w:rsidR="00706A26" w:rsidRPr="00F43499" w:rsidRDefault="00706A26" w:rsidP="005B5211">
            <w:pPr>
              <w:rPr>
                <w:color w:val="FF0000"/>
              </w:rPr>
            </w:pPr>
            <w:r w:rsidRPr="00F43499">
              <w:rPr>
                <w:color w:val="FF0000"/>
              </w:rPr>
              <w:t>Never was so much owed by so many to so few</w:t>
            </w:r>
          </w:p>
        </w:tc>
      </w:tr>
      <w:tr w:rsidR="00706A26" w:rsidRPr="00CE06E3" w14:paraId="06B101FA" w14:textId="77777777" w:rsidTr="006E472A">
        <w:trPr>
          <w:cantSplit/>
          <w:tblCellSpacing w:w="56" w:type="dxa"/>
        </w:trPr>
        <w:tc>
          <w:tcPr>
            <w:tcW w:w="5312" w:type="dxa"/>
          </w:tcPr>
          <w:p w14:paraId="3ED4B742" w14:textId="77777777" w:rsidR="00706A26" w:rsidRPr="00CE06E3" w:rsidRDefault="00706A26" w:rsidP="005B5211">
            <w:r w:rsidRPr="00315827">
              <w:rPr>
                <w:b/>
              </w:rPr>
              <w:t xml:space="preserve">Mission </w:t>
            </w:r>
            <w:r>
              <w:rPr>
                <w:b/>
              </w:rPr>
              <w:t>Stalin</w:t>
            </w:r>
            <w:r w:rsidRPr="00315827">
              <w:rPr>
                <w:b/>
              </w:rPr>
              <w:t>:</w:t>
            </w:r>
            <w:r>
              <w:t xml:space="preserve"> Your mission can be found in the black heart of Adolf Hitler, the Nazi dictator who ruled Germany 1933-45.</w:t>
            </w:r>
          </w:p>
        </w:tc>
        <w:tc>
          <w:tcPr>
            <w:tcW w:w="2690" w:type="dxa"/>
          </w:tcPr>
          <w:p w14:paraId="0187336D" w14:textId="77777777" w:rsidR="00706A26" w:rsidRPr="00CA5CCA" w:rsidRDefault="00706A26" w:rsidP="005B5211">
            <w:pPr>
              <w:rPr>
                <w:color w:val="FF0000"/>
              </w:rPr>
            </w:pPr>
            <w:r w:rsidRPr="00CA5CCA">
              <w:rPr>
                <w:color w:val="FF0000"/>
              </w:rPr>
              <w:t>In the middle of the black book on Hitler</w:t>
            </w:r>
          </w:p>
        </w:tc>
        <w:tc>
          <w:tcPr>
            <w:tcW w:w="5166" w:type="dxa"/>
          </w:tcPr>
          <w:p w14:paraId="3ACC84E9" w14:textId="09910EFA" w:rsidR="00706A26" w:rsidRPr="00CE06E3" w:rsidRDefault="00706A26" w:rsidP="00FD26A4">
            <w:r w:rsidRPr="00315827">
              <w:rPr>
                <w:b/>
              </w:rPr>
              <w:t xml:space="preserve">Mission </w:t>
            </w:r>
            <w:r>
              <w:rPr>
                <w:b/>
              </w:rPr>
              <w:t>Stalin</w:t>
            </w:r>
            <w:r w:rsidRPr="00315827">
              <w:rPr>
                <w:b/>
              </w:rPr>
              <w:t>:</w:t>
            </w:r>
            <w:r>
              <w:t xml:space="preserve"> Your mission hasn’t even been printed out yet.</w:t>
            </w:r>
          </w:p>
        </w:tc>
        <w:tc>
          <w:tcPr>
            <w:tcW w:w="1748" w:type="dxa"/>
          </w:tcPr>
          <w:p w14:paraId="5313ADD8" w14:textId="77777777" w:rsidR="00706A26" w:rsidRPr="00F43499" w:rsidRDefault="00706A26" w:rsidP="005B5211">
            <w:pPr>
              <w:rPr>
                <w:color w:val="FF0000"/>
              </w:rPr>
            </w:pPr>
            <w:r w:rsidRPr="00F43499">
              <w:rPr>
                <w:color w:val="FF0000"/>
              </w:rPr>
              <w:t>Sea</w:t>
            </w:r>
          </w:p>
        </w:tc>
      </w:tr>
      <w:tr w:rsidR="00706A26" w:rsidRPr="00CE06E3" w14:paraId="510D4C6D" w14:textId="77777777" w:rsidTr="00C22A4E">
        <w:trPr>
          <w:cantSplit/>
          <w:tblCellSpacing w:w="56" w:type="dxa"/>
        </w:trPr>
        <w:tc>
          <w:tcPr>
            <w:tcW w:w="5312" w:type="dxa"/>
          </w:tcPr>
          <w:p w14:paraId="4FA58280" w14:textId="77777777" w:rsidR="00706A26" w:rsidRPr="00CE06E3" w:rsidRDefault="00706A26" w:rsidP="005B5211">
            <w:r w:rsidRPr="00315827">
              <w:rPr>
                <w:b/>
              </w:rPr>
              <w:lastRenderedPageBreak/>
              <w:t xml:space="preserve">Mission </w:t>
            </w:r>
            <w:r>
              <w:rPr>
                <w:b/>
              </w:rPr>
              <w:t>Churchill</w:t>
            </w:r>
            <w:r w:rsidRPr="00315827">
              <w:rPr>
                <w:b/>
              </w:rPr>
              <w:t>:</w:t>
            </w:r>
            <w:r>
              <w:t xml:space="preserve"> In the “Battle of Britain”, RAF pilots saved the UK from a Nazi invasion. Your mission is in a pilot’s jacket. </w:t>
            </w:r>
          </w:p>
        </w:tc>
        <w:tc>
          <w:tcPr>
            <w:tcW w:w="2690" w:type="dxa"/>
          </w:tcPr>
          <w:p w14:paraId="1B8C4890" w14:textId="77777777" w:rsidR="00706A26" w:rsidRPr="00CA5CCA" w:rsidRDefault="00706A26" w:rsidP="005B5211">
            <w:pPr>
              <w:rPr>
                <w:color w:val="FF0000"/>
              </w:rPr>
            </w:pPr>
            <w:r w:rsidRPr="00CA5CCA">
              <w:rPr>
                <w:color w:val="FF0000"/>
              </w:rPr>
              <w:t>In the pocket of the RAF jacket</w:t>
            </w:r>
          </w:p>
        </w:tc>
        <w:tc>
          <w:tcPr>
            <w:tcW w:w="5166" w:type="dxa"/>
          </w:tcPr>
          <w:p w14:paraId="6FC86A8A" w14:textId="77777777" w:rsidR="00706A26" w:rsidRPr="00CE06E3" w:rsidRDefault="00706A26" w:rsidP="00315827">
            <w:r w:rsidRPr="00315827">
              <w:rPr>
                <w:b/>
              </w:rPr>
              <w:t xml:space="preserve">Mission </w:t>
            </w:r>
            <w:r>
              <w:rPr>
                <w:b/>
              </w:rPr>
              <w:t>Churchill</w:t>
            </w:r>
            <w:r w:rsidRPr="00315827">
              <w:rPr>
                <w:b/>
              </w:rPr>
              <w:t>:</w:t>
            </w:r>
            <w:r>
              <w:t xml:space="preserve"> </w:t>
            </w:r>
            <w:r w:rsidRPr="00CE06E3">
              <w:t xml:space="preserve">Your aunt is 45 years old. According to this, what is the only job available to her in the WAAF? </w:t>
            </w:r>
          </w:p>
        </w:tc>
        <w:tc>
          <w:tcPr>
            <w:tcW w:w="1748" w:type="dxa"/>
          </w:tcPr>
          <w:p w14:paraId="76AC331B" w14:textId="77777777" w:rsidR="00706A26" w:rsidRPr="00F43499" w:rsidRDefault="00706A26" w:rsidP="005B5211">
            <w:pPr>
              <w:rPr>
                <w:color w:val="FF0000"/>
              </w:rPr>
            </w:pPr>
            <w:r w:rsidRPr="00F43499">
              <w:rPr>
                <w:color w:val="FF0000"/>
              </w:rPr>
              <w:t>Cook</w:t>
            </w:r>
          </w:p>
        </w:tc>
      </w:tr>
      <w:tr w:rsidR="00706A26" w:rsidRPr="00CE06E3" w14:paraId="1185B130" w14:textId="77777777" w:rsidTr="00BA56D1">
        <w:trPr>
          <w:cantSplit/>
          <w:tblCellSpacing w:w="56" w:type="dxa"/>
        </w:trPr>
        <w:tc>
          <w:tcPr>
            <w:tcW w:w="5312" w:type="dxa"/>
          </w:tcPr>
          <w:p w14:paraId="0639D4A8" w14:textId="1741D4BA" w:rsidR="00706A26" w:rsidRPr="00CE06E3" w:rsidRDefault="00706A26" w:rsidP="00D960DB">
            <w:r w:rsidRPr="00315827">
              <w:rPr>
                <w:b/>
              </w:rPr>
              <w:t xml:space="preserve">Mission </w:t>
            </w:r>
            <w:r>
              <w:rPr>
                <w:b/>
              </w:rPr>
              <w:t>Rommel</w:t>
            </w:r>
            <w:r w:rsidRPr="00315827">
              <w:rPr>
                <w:b/>
              </w:rPr>
              <w:t>:</w:t>
            </w:r>
            <w:r>
              <w:t xml:space="preserve"> “Operation Torch” drove the Nazis out of North Africa. Winston Churchill will shine a light on your next mission.</w:t>
            </w:r>
          </w:p>
        </w:tc>
        <w:tc>
          <w:tcPr>
            <w:tcW w:w="2690" w:type="dxa"/>
          </w:tcPr>
          <w:p w14:paraId="739FE973" w14:textId="1F75866C" w:rsidR="00706A26" w:rsidRPr="00CA5CCA" w:rsidRDefault="00706A26" w:rsidP="00D960DB">
            <w:pPr>
              <w:rPr>
                <w:color w:val="FF0000"/>
              </w:rPr>
            </w:pPr>
            <w:r w:rsidRPr="00CA5CCA">
              <w:rPr>
                <w:color w:val="FF0000"/>
              </w:rPr>
              <w:t xml:space="preserve">Written on </w:t>
            </w:r>
            <w:r>
              <w:rPr>
                <w:color w:val="FF0000"/>
              </w:rPr>
              <w:t>the Churchill poster in UV pen.</w:t>
            </w:r>
          </w:p>
        </w:tc>
        <w:tc>
          <w:tcPr>
            <w:tcW w:w="5166" w:type="dxa"/>
          </w:tcPr>
          <w:p w14:paraId="58CBD85D" w14:textId="77777777" w:rsidR="00706A26" w:rsidRPr="00CE06E3" w:rsidRDefault="00706A26" w:rsidP="00205F9A">
            <w:r w:rsidRPr="00315827">
              <w:rPr>
                <w:b/>
              </w:rPr>
              <w:t xml:space="preserve">Mission </w:t>
            </w:r>
            <w:r>
              <w:rPr>
                <w:b/>
              </w:rPr>
              <w:t>Rommel</w:t>
            </w:r>
            <w:r w:rsidRPr="00315827">
              <w:rPr>
                <w:b/>
              </w:rPr>
              <w:t>:</w:t>
            </w:r>
            <w:r>
              <w:t xml:space="preserve"> </w:t>
            </w:r>
            <w:r w:rsidRPr="00CE06E3">
              <w:t xml:space="preserve">The magazine of the Women's Land Army was called...? </w:t>
            </w:r>
          </w:p>
        </w:tc>
        <w:tc>
          <w:tcPr>
            <w:tcW w:w="1748" w:type="dxa"/>
          </w:tcPr>
          <w:p w14:paraId="1F383DBB" w14:textId="77777777" w:rsidR="00706A26" w:rsidRPr="00F43499" w:rsidRDefault="00706A26" w:rsidP="005B5211">
            <w:pPr>
              <w:rPr>
                <w:color w:val="FF0000"/>
              </w:rPr>
            </w:pPr>
            <w:r w:rsidRPr="00F43499">
              <w:rPr>
                <w:color w:val="FF0000"/>
              </w:rPr>
              <w:t>The Land Girl</w:t>
            </w:r>
          </w:p>
        </w:tc>
      </w:tr>
      <w:tr w:rsidR="00706A26" w:rsidRPr="00CE06E3" w14:paraId="22193058" w14:textId="77777777" w:rsidTr="006E472A">
        <w:trPr>
          <w:tblCellSpacing w:w="56" w:type="dxa"/>
        </w:trPr>
        <w:tc>
          <w:tcPr>
            <w:tcW w:w="5312" w:type="dxa"/>
          </w:tcPr>
          <w:p w14:paraId="50EB392E" w14:textId="77777777" w:rsidR="00706A26" w:rsidRPr="00CE06E3" w:rsidRDefault="00706A26" w:rsidP="007326C6">
            <w:r w:rsidRPr="00315827">
              <w:rPr>
                <w:b/>
              </w:rPr>
              <w:t xml:space="preserve">Mission </w:t>
            </w:r>
            <w:r>
              <w:rPr>
                <w:b/>
              </w:rPr>
              <w:t>Himmler</w:t>
            </w:r>
            <w:r w:rsidRPr="00315827">
              <w:rPr>
                <w:b/>
              </w:rPr>
              <w:t>:</w:t>
            </w:r>
            <w:r>
              <w:t xml:space="preserve"> British civilians were encouraged to ‘Dig for Victory!’ by growing their own vegetables. Your mission too is planted somewhere rather obvious.</w:t>
            </w:r>
          </w:p>
        </w:tc>
        <w:tc>
          <w:tcPr>
            <w:tcW w:w="2690" w:type="dxa"/>
          </w:tcPr>
          <w:p w14:paraId="6AFD8322" w14:textId="181BA8A2" w:rsidR="00706A26" w:rsidRPr="00CA5CCA" w:rsidRDefault="00706A26" w:rsidP="002E7D76">
            <w:pPr>
              <w:rPr>
                <w:color w:val="FF0000"/>
              </w:rPr>
            </w:pPr>
            <w:r w:rsidRPr="00CA5CCA">
              <w:rPr>
                <w:color w:val="FF0000"/>
              </w:rPr>
              <w:t xml:space="preserve">Under </w:t>
            </w:r>
            <w:r w:rsidR="002E7D76">
              <w:rPr>
                <w:color w:val="FF0000"/>
              </w:rPr>
              <w:t>a</w:t>
            </w:r>
            <w:r w:rsidRPr="00CA5CCA">
              <w:rPr>
                <w:color w:val="FF0000"/>
              </w:rPr>
              <w:t xml:space="preserve"> plant pot.</w:t>
            </w:r>
          </w:p>
        </w:tc>
        <w:tc>
          <w:tcPr>
            <w:tcW w:w="5166" w:type="dxa"/>
          </w:tcPr>
          <w:p w14:paraId="1A9C9EFF" w14:textId="49EE6693" w:rsidR="00706A26" w:rsidRPr="00CE06E3" w:rsidRDefault="00706A26" w:rsidP="0069338E">
            <w:r w:rsidRPr="00315827">
              <w:rPr>
                <w:b/>
              </w:rPr>
              <w:t xml:space="preserve">Mission </w:t>
            </w:r>
            <w:r>
              <w:rPr>
                <w:b/>
              </w:rPr>
              <w:t>Himmler</w:t>
            </w:r>
            <w:r w:rsidRPr="00315827">
              <w:rPr>
                <w:b/>
              </w:rPr>
              <w:t>:</w:t>
            </w:r>
            <w:r>
              <w:t xml:space="preserve"> In the Civil Defence pamphlet, h</w:t>
            </w:r>
            <w:r w:rsidRPr="00CE06E3">
              <w:t xml:space="preserve">ow many </w:t>
            </w:r>
            <w:r>
              <w:t>children does it say the government plans to evacuate from the cities in an “enormous undertaking”?</w:t>
            </w:r>
            <w:r w:rsidRPr="00CE06E3">
              <w:t xml:space="preserve"> </w:t>
            </w:r>
          </w:p>
        </w:tc>
        <w:tc>
          <w:tcPr>
            <w:tcW w:w="1748" w:type="dxa"/>
          </w:tcPr>
          <w:p w14:paraId="058C68FE" w14:textId="1F218746" w:rsidR="00706A26" w:rsidRPr="00F43499" w:rsidRDefault="00706A26" w:rsidP="005B5211">
            <w:pPr>
              <w:rPr>
                <w:color w:val="FF0000"/>
              </w:rPr>
            </w:pPr>
            <w:r>
              <w:rPr>
                <w:color w:val="FF0000"/>
              </w:rPr>
              <w:t>3 million</w:t>
            </w:r>
          </w:p>
        </w:tc>
      </w:tr>
      <w:tr w:rsidR="00706A26" w:rsidRPr="00CE06E3" w14:paraId="7B1D5056" w14:textId="77777777" w:rsidTr="006E472A">
        <w:trPr>
          <w:tblCellSpacing w:w="56" w:type="dxa"/>
        </w:trPr>
        <w:tc>
          <w:tcPr>
            <w:tcW w:w="5312" w:type="dxa"/>
          </w:tcPr>
          <w:p w14:paraId="3B60778F" w14:textId="77777777" w:rsidR="00706A26" w:rsidRPr="00CE06E3" w:rsidRDefault="00706A26" w:rsidP="005B5211">
            <w:r w:rsidRPr="00315827">
              <w:rPr>
                <w:b/>
              </w:rPr>
              <w:t xml:space="preserve">Mission </w:t>
            </w:r>
            <w:r>
              <w:rPr>
                <w:b/>
              </w:rPr>
              <w:t>Eisenhower</w:t>
            </w:r>
            <w:r w:rsidRPr="00315827">
              <w:rPr>
                <w:b/>
              </w:rPr>
              <w:t>:</w:t>
            </w:r>
            <w:r>
              <w:t xml:space="preserve"> Civilians would watch the skies for the approach of flying bombs called ‘Doodlebugs’. You too will have to look upwards to find your mission.</w:t>
            </w:r>
          </w:p>
        </w:tc>
        <w:tc>
          <w:tcPr>
            <w:tcW w:w="2690" w:type="dxa"/>
          </w:tcPr>
          <w:p w14:paraId="7ED78FBF" w14:textId="4D026470" w:rsidR="00706A26" w:rsidRPr="00CA5CCA" w:rsidRDefault="00706A26" w:rsidP="005B5211">
            <w:pPr>
              <w:rPr>
                <w:color w:val="FF0000"/>
              </w:rPr>
            </w:pPr>
            <w:r w:rsidRPr="00CA5CCA">
              <w:rPr>
                <w:color w:val="FF0000"/>
              </w:rPr>
              <w:t>Taped underneath a desk</w:t>
            </w:r>
            <w:r w:rsidR="002E7D76">
              <w:rPr>
                <w:color w:val="FF0000"/>
              </w:rPr>
              <w:t>, or on the ceiling.</w:t>
            </w:r>
          </w:p>
        </w:tc>
        <w:tc>
          <w:tcPr>
            <w:tcW w:w="5166" w:type="dxa"/>
          </w:tcPr>
          <w:p w14:paraId="2EB29AAF" w14:textId="77777777" w:rsidR="00706A26" w:rsidRPr="00CE06E3" w:rsidRDefault="00706A26" w:rsidP="00205F9A">
            <w:r w:rsidRPr="00315827">
              <w:rPr>
                <w:b/>
              </w:rPr>
              <w:t xml:space="preserve">Mission </w:t>
            </w:r>
            <w:r>
              <w:rPr>
                <w:b/>
              </w:rPr>
              <w:t>Eisenhower</w:t>
            </w:r>
            <w:r w:rsidRPr="00315827">
              <w:rPr>
                <w:b/>
              </w:rPr>
              <w:t>:</w:t>
            </w:r>
            <w:r>
              <w:t xml:space="preserve"> </w:t>
            </w:r>
            <w:r w:rsidRPr="00CE06E3">
              <w:t xml:space="preserve">According to War Cookery Leaflet 13, puddings "rather a problem these days" because which two ingredients are rationed? </w:t>
            </w:r>
          </w:p>
        </w:tc>
        <w:tc>
          <w:tcPr>
            <w:tcW w:w="1748" w:type="dxa"/>
          </w:tcPr>
          <w:p w14:paraId="14E4EEA3" w14:textId="77777777" w:rsidR="00706A26" w:rsidRPr="00F43499" w:rsidRDefault="00706A26" w:rsidP="005B5211">
            <w:pPr>
              <w:rPr>
                <w:color w:val="FF0000"/>
              </w:rPr>
            </w:pPr>
            <w:r w:rsidRPr="00F43499">
              <w:rPr>
                <w:color w:val="FF0000"/>
              </w:rPr>
              <w:t>Sugar and fat</w:t>
            </w:r>
          </w:p>
        </w:tc>
      </w:tr>
    </w:tbl>
    <w:p w14:paraId="2E9FE908" w14:textId="77777777" w:rsidR="00CE06E3" w:rsidRDefault="00CE06E3" w:rsidP="001C0B8E">
      <w:pPr>
        <w:spacing w:after="0"/>
      </w:pPr>
    </w:p>
    <w:p w14:paraId="5FD1DD42" w14:textId="207E1B62" w:rsidR="001F7205" w:rsidRDefault="003328E3" w:rsidP="001C0B8E">
      <w:pPr>
        <w:spacing w:after="0"/>
      </w:pPr>
      <w:r>
        <w:t xml:space="preserve">Bonus mission – on acetate, </w:t>
      </w:r>
      <w:r w:rsidR="00F05188">
        <w:t>written with a UV pen – outline</w:t>
      </w:r>
      <w:r>
        <w:t xml:space="preserve"> two planes</w:t>
      </w:r>
      <w:r w:rsidR="00C46538">
        <w:t xml:space="preserve"> shown in the Battle of Britain book. These have to be identified by</w:t>
      </w:r>
      <w:r>
        <w:t xml:space="preserve"> overlay</w:t>
      </w:r>
      <w:r w:rsidR="00C46538">
        <w:t>ing them</w:t>
      </w:r>
      <w:r>
        <w:t xml:space="preserve"> on the appropriate Battle of Britain page to get the names of both planes. Basically, once they have completed ten missions, they get their ten timeline pieces.</w:t>
      </w:r>
      <w:r w:rsidR="00C46538">
        <w:t xml:space="preserve"> So it’s no problem to create more missions than there are timeline pieces.</w:t>
      </w:r>
    </w:p>
    <w:p w14:paraId="62980A5E" w14:textId="7DD2ADA2" w:rsidR="00B65CA7" w:rsidRDefault="00B65CA7" w:rsidP="001C0B8E">
      <w:pPr>
        <w:spacing w:after="0"/>
      </w:pPr>
    </w:p>
    <w:p w14:paraId="112206D2" w14:textId="77777777" w:rsidR="001F7205" w:rsidRDefault="001F7205" w:rsidP="001C0B8E">
      <w:pPr>
        <w:spacing w:after="0"/>
      </w:pPr>
    </w:p>
    <w:p w14:paraId="362A80EF" w14:textId="25CA935B" w:rsidR="00706A26" w:rsidRDefault="00706A26">
      <w:r>
        <w:br w:type="page"/>
      </w:r>
    </w:p>
    <w:p w14:paraId="5CFA3751" w14:textId="77777777" w:rsidR="00024FDC" w:rsidRDefault="00024FDC" w:rsidP="001C0B8E">
      <w:pPr>
        <w:spacing w:after="0"/>
      </w:pPr>
    </w:p>
    <w:p w14:paraId="49FC0E7C" w14:textId="39C315F3" w:rsidR="006B5FAF" w:rsidRDefault="006B5FAF" w:rsidP="006B5FAF">
      <w:pPr>
        <w:spacing w:after="0"/>
        <w:jc w:val="center"/>
        <w:rPr>
          <w:rFonts w:ascii="Engravers MT" w:hAnsi="Engravers MT"/>
          <w:sz w:val="48"/>
          <w:szCs w:val="48"/>
        </w:rPr>
      </w:pPr>
      <w:r>
        <w:rPr>
          <w:rFonts w:ascii="Engravers MT" w:hAnsi="Engravers MT"/>
          <w:sz w:val="48"/>
          <w:szCs w:val="48"/>
        </w:rPr>
        <w:t>DANGER: UXB</w:t>
      </w:r>
    </w:p>
    <w:p w14:paraId="422D277A" w14:textId="069004D7" w:rsidR="006B5FAF" w:rsidRDefault="006B5FAF" w:rsidP="00024FDC">
      <w:pPr>
        <w:spacing w:after="0"/>
        <w:jc w:val="center"/>
        <w:rPr>
          <w:rFonts w:ascii="Engravers MT" w:hAnsi="Engravers MT"/>
          <w:sz w:val="48"/>
          <w:szCs w:val="48"/>
        </w:rPr>
      </w:pPr>
      <w:r>
        <w:rPr>
          <w:noProof/>
          <w:lang w:val="en-US"/>
        </w:rPr>
        <w:drawing>
          <wp:inline distT="0" distB="0" distL="0" distR="0" wp14:anchorId="7339C134" wp14:editId="48180F7E">
            <wp:extent cx="1950879" cy="1883391"/>
            <wp:effectExtent l="0" t="0" r="0" b="3175"/>
            <wp:docPr id="5" name="Picture 5" descr="Image result for da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ang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0020" cy="1892216"/>
                    </a:xfrm>
                    <a:prstGeom prst="rect">
                      <a:avLst/>
                    </a:prstGeom>
                    <a:noFill/>
                    <a:ln>
                      <a:noFill/>
                    </a:ln>
                  </pic:spPr>
                </pic:pic>
              </a:graphicData>
            </a:graphic>
          </wp:inline>
        </w:drawing>
      </w:r>
    </w:p>
    <w:p w14:paraId="65C8DE4F" w14:textId="7AD9FF52" w:rsidR="00024FDC" w:rsidRPr="00024FDC" w:rsidRDefault="00024FDC" w:rsidP="00024FDC">
      <w:pPr>
        <w:spacing w:after="0"/>
        <w:jc w:val="center"/>
        <w:rPr>
          <w:rFonts w:ascii="Engravers MT" w:hAnsi="Engravers MT"/>
          <w:sz w:val="48"/>
          <w:szCs w:val="48"/>
        </w:rPr>
      </w:pPr>
      <w:r w:rsidRPr="00024FDC">
        <w:rPr>
          <w:rFonts w:ascii="Engravers MT" w:hAnsi="Engravers MT"/>
          <w:sz w:val="48"/>
          <w:szCs w:val="48"/>
        </w:rPr>
        <w:t xml:space="preserve">The combination for the lock can be obtained by decoding the following message. The key to this code will be revealed by the </w:t>
      </w:r>
      <w:r w:rsidR="00706A26">
        <w:rPr>
          <w:rFonts w:ascii="Engravers MT" w:hAnsi="Engravers MT"/>
          <w:sz w:val="48"/>
          <w:szCs w:val="48"/>
        </w:rPr>
        <w:t>FINAL EVENT</w:t>
      </w:r>
      <w:r w:rsidRPr="00024FDC">
        <w:rPr>
          <w:rFonts w:ascii="Engravers MT" w:hAnsi="Engravers MT"/>
          <w:sz w:val="48"/>
          <w:szCs w:val="48"/>
        </w:rPr>
        <w:t xml:space="preserve"> in the completed timeline.</w:t>
      </w:r>
    </w:p>
    <w:p w14:paraId="39A55102" w14:textId="77777777" w:rsidR="00024FDC" w:rsidRPr="00024FDC" w:rsidRDefault="00024FDC" w:rsidP="00024FDC">
      <w:pPr>
        <w:spacing w:after="0"/>
        <w:jc w:val="center"/>
        <w:rPr>
          <w:rFonts w:ascii="Engravers MT" w:hAnsi="Engravers MT"/>
          <w:sz w:val="48"/>
          <w:szCs w:val="48"/>
        </w:rPr>
      </w:pPr>
    </w:p>
    <w:p w14:paraId="628CB533" w14:textId="103E1B2D" w:rsidR="00024FDC" w:rsidRDefault="00024FDC" w:rsidP="00024FDC">
      <w:pPr>
        <w:spacing w:after="0"/>
        <w:jc w:val="center"/>
        <w:rPr>
          <w:rFonts w:ascii="Engravers MT" w:hAnsi="Engravers MT"/>
          <w:sz w:val="96"/>
          <w:szCs w:val="96"/>
        </w:rPr>
      </w:pPr>
      <w:r w:rsidRPr="00024FDC">
        <w:rPr>
          <w:rFonts w:ascii="Engravers MT" w:hAnsi="Engravers MT"/>
          <w:sz w:val="96"/>
          <w:szCs w:val="96"/>
        </w:rPr>
        <w:t>29294190763788572551</w:t>
      </w:r>
    </w:p>
    <w:p w14:paraId="0B192037" w14:textId="77777777" w:rsidR="00F746BD" w:rsidRDefault="00F746BD" w:rsidP="00024FDC">
      <w:pPr>
        <w:spacing w:after="0"/>
        <w:jc w:val="center"/>
        <w:rPr>
          <w:rFonts w:ascii="Engravers MT" w:hAnsi="Engravers MT"/>
          <w:sz w:val="96"/>
          <w:szCs w:val="96"/>
        </w:rPr>
      </w:pPr>
    </w:p>
    <w:p w14:paraId="5193BFDE" w14:textId="77777777" w:rsidR="000D63DA" w:rsidRDefault="000D63DA" w:rsidP="00024FDC">
      <w:pPr>
        <w:spacing w:after="0"/>
        <w:jc w:val="center"/>
        <w:rPr>
          <w:rFonts w:ascii="Engravers MT" w:hAnsi="Engravers MT"/>
          <w:sz w:val="44"/>
          <w:szCs w:val="44"/>
        </w:rPr>
      </w:pPr>
    </w:p>
    <w:p w14:paraId="230F13AC" w14:textId="77777777" w:rsidR="000D63DA" w:rsidRDefault="000D63DA" w:rsidP="006B5FAF">
      <w:pPr>
        <w:spacing w:after="0"/>
        <w:rPr>
          <w:rFonts w:ascii="Engravers MT" w:hAnsi="Engravers MT"/>
          <w:sz w:val="44"/>
          <w:szCs w:val="44"/>
        </w:rPr>
      </w:pPr>
    </w:p>
    <w:p w14:paraId="0FDE319F" w14:textId="08B3A74E" w:rsidR="000D63DA" w:rsidRDefault="000D63DA" w:rsidP="00F76932">
      <w:pPr>
        <w:spacing w:after="0"/>
        <w:jc w:val="center"/>
        <w:rPr>
          <w:rFonts w:ascii="Engravers MT" w:hAnsi="Engravers MT"/>
          <w:sz w:val="44"/>
          <w:szCs w:val="44"/>
        </w:rPr>
      </w:pPr>
      <w:r>
        <w:rPr>
          <w:rFonts w:ascii="Engravers MT" w:hAnsi="Engravers MT"/>
          <w:sz w:val="44"/>
          <w:szCs w:val="44"/>
        </w:rPr>
        <w:t>mission</w:t>
      </w:r>
      <w:r w:rsidR="003E46E2">
        <w:rPr>
          <w:rFonts w:ascii="Engravers MT" w:hAnsi="Engravers MT"/>
          <w:sz w:val="44"/>
          <w:szCs w:val="44"/>
        </w:rPr>
        <w:t xml:space="preserve"> DE GAULLE</w:t>
      </w:r>
      <w:r>
        <w:rPr>
          <w:rFonts w:ascii="Engravers MT" w:hAnsi="Engravers MT"/>
          <w:sz w:val="44"/>
          <w:szCs w:val="44"/>
        </w:rPr>
        <w:t xml:space="preserve">: </w:t>
      </w:r>
      <w:r w:rsidR="00F76932">
        <w:rPr>
          <w:rFonts w:ascii="Engravers MT" w:hAnsi="Engravers MT"/>
          <w:sz w:val="44"/>
          <w:szCs w:val="44"/>
        </w:rPr>
        <w:t xml:space="preserve">using the sources in the room, </w:t>
      </w:r>
      <w:r>
        <w:rPr>
          <w:rFonts w:ascii="Engravers MT" w:hAnsi="Engravers MT"/>
          <w:sz w:val="44"/>
          <w:szCs w:val="44"/>
        </w:rPr>
        <w:t>provide the names of the following world war two figures.</w:t>
      </w:r>
    </w:p>
    <w:tbl>
      <w:tblPr>
        <w:tblStyle w:val="TableGrid"/>
        <w:tblW w:w="0" w:type="auto"/>
        <w:tblLook w:val="04A0" w:firstRow="1" w:lastRow="0" w:firstColumn="1" w:lastColumn="0" w:noHBand="0" w:noVBand="1"/>
      </w:tblPr>
      <w:tblGrid>
        <w:gridCol w:w="3753"/>
        <w:gridCol w:w="3753"/>
        <w:gridCol w:w="3753"/>
        <w:gridCol w:w="3753"/>
      </w:tblGrid>
      <w:tr w:rsidR="000D63DA" w14:paraId="40537BE0" w14:textId="77777777" w:rsidTr="000D63DA">
        <w:tc>
          <w:tcPr>
            <w:tcW w:w="3753" w:type="dxa"/>
          </w:tcPr>
          <w:p w14:paraId="378CA609" w14:textId="4FA37188" w:rsidR="000D63DA" w:rsidRDefault="000D63DA" w:rsidP="00024FDC">
            <w:pPr>
              <w:jc w:val="center"/>
              <w:rPr>
                <w:rFonts w:ascii="Engravers MT" w:hAnsi="Engravers MT"/>
                <w:sz w:val="44"/>
                <w:szCs w:val="44"/>
              </w:rPr>
            </w:pPr>
            <w:r>
              <w:rPr>
                <w:rFonts w:ascii="Engravers MT" w:hAnsi="Engravers MT"/>
                <w:noProof/>
                <w:sz w:val="44"/>
                <w:szCs w:val="44"/>
                <w:lang w:val="en-US"/>
              </w:rPr>
              <w:drawing>
                <wp:inline distT="0" distB="0" distL="0" distR="0" wp14:anchorId="4F15CD8E" wp14:editId="2589DBF7">
                  <wp:extent cx="1932010" cy="2282745"/>
                  <wp:effectExtent l="0" t="0" r="0" b="3810"/>
                  <wp:docPr id="1" name="Picture 1" descr="Macintosh HD:Users:russeltarr:Desktop:Screen Shot 2017-06-19 at 18.5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usseltarr:Desktop:Screen Shot 2017-06-19 at 18.53.5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2010" cy="2282745"/>
                          </a:xfrm>
                          <a:prstGeom prst="rect">
                            <a:avLst/>
                          </a:prstGeom>
                          <a:noFill/>
                          <a:ln>
                            <a:noFill/>
                          </a:ln>
                        </pic:spPr>
                      </pic:pic>
                    </a:graphicData>
                  </a:graphic>
                </wp:inline>
              </w:drawing>
            </w:r>
          </w:p>
        </w:tc>
        <w:tc>
          <w:tcPr>
            <w:tcW w:w="3753" w:type="dxa"/>
          </w:tcPr>
          <w:p w14:paraId="29CA7F29" w14:textId="7CA978D7" w:rsidR="000D63DA" w:rsidRDefault="000D63DA" w:rsidP="00024FDC">
            <w:pPr>
              <w:jc w:val="center"/>
              <w:rPr>
                <w:rFonts w:ascii="Engravers MT" w:hAnsi="Engravers MT"/>
                <w:sz w:val="44"/>
                <w:szCs w:val="44"/>
              </w:rPr>
            </w:pPr>
            <w:r>
              <w:rPr>
                <w:rFonts w:ascii="Engravers MT" w:hAnsi="Engravers MT"/>
                <w:noProof/>
                <w:sz w:val="44"/>
                <w:szCs w:val="44"/>
                <w:lang w:val="en-US"/>
              </w:rPr>
              <w:drawing>
                <wp:inline distT="0" distB="0" distL="0" distR="0" wp14:anchorId="04E37248" wp14:editId="1CB5A660">
                  <wp:extent cx="1729782" cy="2271288"/>
                  <wp:effectExtent l="0" t="0" r="0" b="0"/>
                  <wp:docPr id="2" name="Picture 2" descr="Macintosh HD:Users:russeltarr:Desktop:Screen Shot 2017-06-19 at 18.5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usseltarr:Desktop:Screen Shot 2017-06-19 at 18.54.5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0054" cy="2271645"/>
                          </a:xfrm>
                          <a:prstGeom prst="rect">
                            <a:avLst/>
                          </a:prstGeom>
                          <a:noFill/>
                          <a:ln>
                            <a:noFill/>
                          </a:ln>
                        </pic:spPr>
                      </pic:pic>
                    </a:graphicData>
                  </a:graphic>
                </wp:inline>
              </w:drawing>
            </w:r>
          </w:p>
        </w:tc>
        <w:tc>
          <w:tcPr>
            <w:tcW w:w="3753" w:type="dxa"/>
          </w:tcPr>
          <w:p w14:paraId="587D2434" w14:textId="54FEFFA3" w:rsidR="000D63DA" w:rsidRDefault="000D63DA" w:rsidP="00024FDC">
            <w:pPr>
              <w:jc w:val="center"/>
              <w:rPr>
                <w:rFonts w:ascii="Engravers MT" w:hAnsi="Engravers MT"/>
                <w:sz w:val="44"/>
                <w:szCs w:val="44"/>
              </w:rPr>
            </w:pPr>
            <w:r>
              <w:rPr>
                <w:rFonts w:ascii="Engravers MT" w:hAnsi="Engravers MT"/>
                <w:noProof/>
                <w:sz w:val="44"/>
                <w:szCs w:val="44"/>
                <w:lang w:val="en-US"/>
              </w:rPr>
              <w:drawing>
                <wp:inline distT="0" distB="0" distL="0" distR="0" wp14:anchorId="2AA20D4E" wp14:editId="740A0636">
                  <wp:extent cx="1888660" cy="2249786"/>
                  <wp:effectExtent l="0" t="0" r="0" b="11430"/>
                  <wp:docPr id="3" name="Picture 3" descr="Macintosh HD:Users:russeltarr:Desktop:Screen Shot 2017-06-19 at 18.5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usseltarr:Desktop:Screen Shot 2017-06-19 at 18.57.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8996" cy="2250186"/>
                          </a:xfrm>
                          <a:prstGeom prst="rect">
                            <a:avLst/>
                          </a:prstGeom>
                          <a:noFill/>
                          <a:ln>
                            <a:noFill/>
                          </a:ln>
                        </pic:spPr>
                      </pic:pic>
                    </a:graphicData>
                  </a:graphic>
                </wp:inline>
              </w:drawing>
            </w:r>
          </w:p>
        </w:tc>
        <w:tc>
          <w:tcPr>
            <w:tcW w:w="3753" w:type="dxa"/>
          </w:tcPr>
          <w:p w14:paraId="53E2D6B3" w14:textId="3B0FCC38" w:rsidR="000D63DA" w:rsidRDefault="000D63DA" w:rsidP="00024FDC">
            <w:pPr>
              <w:jc w:val="center"/>
              <w:rPr>
                <w:rFonts w:ascii="Engravers MT" w:hAnsi="Engravers MT"/>
                <w:sz w:val="44"/>
                <w:szCs w:val="44"/>
              </w:rPr>
            </w:pPr>
            <w:r>
              <w:rPr>
                <w:rFonts w:ascii="Engravers MT" w:hAnsi="Engravers MT"/>
                <w:noProof/>
                <w:sz w:val="44"/>
                <w:szCs w:val="44"/>
                <w:lang w:val="en-US"/>
              </w:rPr>
              <w:drawing>
                <wp:inline distT="0" distB="0" distL="0" distR="0" wp14:anchorId="681A5409" wp14:editId="07AF1A76">
                  <wp:extent cx="1894318" cy="2204131"/>
                  <wp:effectExtent l="0" t="0" r="10795" b="5715"/>
                  <wp:docPr id="4" name="Picture 4" descr="Macintosh HD:Users:russeltarr:Desktop:Screen Shot 2017-06-19 at 18.5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russeltarr:Desktop:Screen Shot 2017-06-19 at 18.58.3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4417" cy="2204247"/>
                          </a:xfrm>
                          <a:prstGeom prst="rect">
                            <a:avLst/>
                          </a:prstGeom>
                          <a:noFill/>
                          <a:ln>
                            <a:noFill/>
                          </a:ln>
                        </pic:spPr>
                      </pic:pic>
                    </a:graphicData>
                  </a:graphic>
                </wp:inline>
              </w:drawing>
            </w:r>
          </w:p>
        </w:tc>
      </w:tr>
      <w:tr w:rsidR="000D63DA" w:rsidRPr="000D63DA" w14:paraId="60A2404A" w14:textId="77777777" w:rsidTr="000D63DA">
        <w:tc>
          <w:tcPr>
            <w:tcW w:w="3753" w:type="dxa"/>
          </w:tcPr>
          <w:p w14:paraId="5DC41AF6" w14:textId="2A5870A0" w:rsidR="000D63DA" w:rsidRPr="00CB6EF0" w:rsidRDefault="000D63DA" w:rsidP="00024FDC">
            <w:pPr>
              <w:jc w:val="center"/>
              <w:rPr>
                <w:rFonts w:ascii="Engravers MT" w:hAnsi="Engravers MT"/>
                <w:sz w:val="24"/>
                <w:szCs w:val="24"/>
              </w:rPr>
            </w:pPr>
            <w:r w:rsidRPr="00CB6EF0">
              <w:rPr>
                <w:rFonts w:ascii="Engravers MT" w:hAnsi="Engravers MT"/>
                <w:sz w:val="24"/>
                <w:szCs w:val="24"/>
              </w:rPr>
              <w:t>Led Britain to victory in WW2</w:t>
            </w:r>
            <w:r w:rsidR="00CB6EF0" w:rsidRPr="00CB6EF0">
              <w:rPr>
                <w:rFonts w:ascii="Engravers MT" w:hAnsi="Engravers MT"/>
                <w:sz w:val="24"/>
                <w:szCs w:val="24"/>
              </w:rPr>
              <w:t>.</w:t>
            </w:r>
          </w:p>
        </w:tc>
        <w:tc>
          <w:tcPr>
            <w:tcW w:w="3753" w:type="dxa"/>
          </w:tcPr>
          <w:p w14:paraId="474B405C" w14:textId="2A002387" w:rsidR="000D63DA" w:rsidRPr="00CB6EF0" w:rsidRDefault="000D63DA" w:rsidP="00024FDC">
            <w:pPr>
              <w:jc w:val="center"/>
              <w:rPr>
                <w:rFonts w:ascii="Engravers MT" w:hAnsi="Engravers MT"/>
                <w:sz w:val="24"/>
                <w:szCs w:val="24"/>
              </w:rPr>
            </w:pPr>
            <w:r w:rsidRPr="00CB6EF0">
              <w:rPr>
                <w:rFonts w:ascii="Engravers MT" w:hAnsi="Engravers MT"/>
                <w:sz w:val="24"/>
                <w:szCs w:val="24"/>
              </w:rPr>
              <w:t>Russian fighter pilot</w:t>
            </w:r>
          </w:p>
        </w:tc>
        <w:tc>
          <w:tcPr>
            <w:tcW w:w="3753" w:type="dxa"/>
          </w:tcPr>
          <w:p w14:paraId="2CF0DFF7" w14:textId="06134E4A" w:rsidR="000D63DA" w:rsidRPr="00CB6EF0" w:rsidRDefault="00CB6EF0" w:rsidP="000D63DA">
            <w:pPr>
              <w:jc w:val="center"/>
              <w:rPr>
                <w:rFonts w:ascii="Engravers MT" w:hAnsi="Engravers MT"/>
                <w:sz w:val="24"/>
                <w:szCs w:val="24"/>
              </w:rPr>
            </w:pPr>
            <w:r w:rsidRPr="00CB6EF0">
              <w:rPr>
                <w:rFonts w:ascii="Engravers MT" w:hAnsi="Engravers MT"/>
                <w:sz w:val="24"/>
                <w:szCs w:val="24"/>
              </w:rPr>
              <w:t>U.S. GENERAL - led</w:t>
            </w:r>
            <w:r w:rsidR="000D63DA" w:rsidRPr="00CB6EF0">
              <w:rPr>
                <w:rFonts w:ascii="Engravers MT" w:hAnsi="Engravers MT"/>
                <w:sz w:val="24"/>
                <w:szCs w:val="24"/>
              </w:rPr>
              <w:t xml:space="preserve"> the </w:t>
            </w:r>
            <w:proofErr w:type="spellStart"/>
            <w:r w:rsidR="000D63DA" w:rsidRPr="00CB6EF0">
              <w:rPr>
                <w:rFonts w:ascii="Engravers MT" w:hAnsi="Engravers MT"/>
                <w:sz w:val="24"/>
                <w:szCs w:val="24"/>
              </w:rPr>
              <w:t>d-day</w:t>
            </w:r>
            <w:proofErr w:type="spellEnd"/>
            <w:r w:rsidR="000D63DA" w:rsidRPr="00CB6EF0">
              <w:rPr>
                <w:rFonts w:ascii="Engravers MT" w:hAnsi="Engravers MT"/>
                <w:sz w:val="24"/>
                <w:szCs w:val="24"/>
              </w:rPr>
              <w:t xml:space="preserve"> landings against </w:t>
            </w:r>
            <w:proofErr w:type="spellStart"/>
            <w:r w:rsidR="000D63DA" w:rsidRPr="00CB6EF0">
              <w:rPr>
                <w:rFonts w:ascii="Engravers MT" w:hAnsi="Engravers MT"/>
                <w:sz w:val="24"/>
                <w:szCs w:val="24"/>
              </w:rPr>
              <w:t>hitler</w:t>
            </w:r>
            <w:proofErr w:type="spellEnd"/>
          </w:p>
        </w:tc>
        <w:tc>
          <w:tcPr>
            <w:tcW w:w="3753" w:type="dxa"/>
          </w:tcPr>
          <w:p w14:paraId="2FCCD8B4" w14:textId="333CB24D" w:rsidR="000D63DA" w:rsidRPr="00CB6EF0" w:rsidRDefault="000D63DA" w:rsidP="00CB6EF0">
            <w:pPr>
              <w:jc w:val="center"/>
              <w:rPr>
                <w:rFonts w:ascii="Engravers MT" w:hAnsi="Engravers MT"/>
                <w:sz w:val="24"/>
                <w:szCs w:val="24"/>
              </w:rPr>
            </w:pPr>
            <w:r w:rsidRPr="00CB6EF0">
              <w:rPr>
                <w:rFonts w:ascii="Engravers MT" w:hAnsi="Engravers MT"/>
                <w:sz w:val="24"/>
                <w:szCs w:val="24"/>
              </w:rPr>
              <w:t xml:space="preserve">Soviet dictator </w:t>
            </w:r>
            <w:r w:rsidR="00CB6EF0">
              <w:rPr>
                <w:rFonts w:ascii="Engravers MT" w:hAnsi="Engravers MT"/>
                <w:sz w:val="24"/>
                <w:szCs w:val="24"/>
              </w:rPr>
              <w:t>during</w:t>
            </w:r>
            <w:r w:rsidRPr="00CB6EF0">
              <w:rPr>
                <w:rFonts w:ascii="Engravers MT" w:hAnsi="Engravers MT"/>
                <w:sz w:val="24"/>
                <w:szCs w:val="24"/>
              </w:rPr>
              <w:t xml:space="preserve"> world war two</w:t>
            </w:r>
          </w:p>
        </w:tc>
      </w:tr>
      <w:tr w:rsidR="000D63DA" w14:paraId="55A2C649" w14:textId="77777777" w:rsidTr="000D63DA">
        <w:tc>
          <w:tcPr>
            <w:tcW w:w="3753" w:type="dxa"/>
          </w:tcPr>
          <w:p w14:paraId="1BF8B564" w14:textId="77777777" w:rsidR="000D63DA" w:rsidRDefault="000D63DA" w:rsidP="00024FDC">
            <w:pPr>
              <w:jc w:val="center"/>
              <w:rPr>
                <w:rFonts w:ascii="Engravers MT" w:hAnsi="Engravers MT"/>
                <w:sz w:val="44"/>
                <w:szCs w:val="44"/>
              </w:rPr>
            </w:pPr>
          </w:p>
          <w:p w14:paraId="2F5375D3" w14:textId="77777777" w:rsidR="000D63DA" w:rsidRDefault="000D63DA" w:rsidP="00024FDC">
            <w:pPr>
              <w:jc w:val="center"/>
              <w:rPr>
                <w:rFonts w:ascii="Engravers MT" w:hAnsi="Engravers MT"/>
                <w:sz w:val="44"/>
                <w:szCs w:val="44"/>
              </w:rPr>
            </w:pPr>
          </w:p>
          <w:p w14:paraId="2FDBF7D8" w14:textId="77777777" w:rsidR="000D63DA" w:rsidRDefault="000D63DA" w:rsidP="00024FDC">
            <w:pPr>
              <w:jc w:val="center"/>
              <w:rPr>
                <w:rFonts w:ascii="Engravers MT" w:hAnsi="Engravers MT"/>
                <w:sz w:val="44"/>
                <w:szCs w:val="44"/>
              </w:rPr>
            </w:pPr>
          </w:p>
          <w:p w14:paraId="24BFEB4B" w14:textId="77777777" w:rsidR="000D63DA" w:rsidRDefault="000D63DA" w:rsidP="00024FDC">
            <w:pPr>
              <w:jc w:val="center"/>
              <w:rPr>
                <w:rFonts w:ascii="Engravers MT" w:hAnsi="Engravers MT"/>
                <w:sz w:val="44"/>
                <w:szCs w:val="44"/>
              </w:rPr>
            </w:pPr>
          </w:p>
          <w:p w14:paraId="4B893AFD" w14:textId="77777777" w:rsidR="000D63DA" w:rsidRDefault="000D63DA" w:rsidP="00024FDC">
            <w:pPr>
              <w:jc w:val="center"/>
              <w:rPr>
                <w:rFonts w:ascii="Engravers MT" w:hAnsi="Engravers MT"/>
                <w:sz w:val="44"/>
                <w:szCs w:val="44"/>
              </w:rPr>
            </w:pPr>
          </w:p>
        </w:tc>
        <w:tc>
          <w:tcPr>
            <w:tcW w:w="3753" w:type="dxa"/>
          </w:tcPr>
          <w:p w14:paraId="6AA8C929" w14:textId="77777777" w:rsidR="000D63DA" w:rsidRDefault="000D63DA" w:rsidP="00024FDC">
            <w:pPr>
              <w:jc w:val="center"/>
              <w:rPr>
                <w:rFonts w:ascii="Engravers MT" w:hAnsi="Engravers MT"/>
                <w:sz w:val="44"/>
                <w:szCs w:val="44"/>
              </w:rPr>
            </w:pPr>
          </w:p>
        </w:tc>
        <w:tc>
          <w:tcPr>
            <w:tcW w:w="3753" w:type="dxa"/>
          </w:tcPr>
          <w:p w14:paraId="683A0E25" w14:textId="77777777" w:rsidR="000D63DA" w:rsidRDefault="000D63DA" w:rsidP="00024FDC">
            <w:pPr>
              <w:jc w:val="center"/>
              <w:rPr>
                <w:rFonts w:ascii="Engravers MT" w:hAnsi="Engravers MT"/>
                <w:sz w:val="44"/>
                <w:szCs w:val="44"/>
              </w:rPr>
            </w:pPr>
          </w:p>
        </w:tc>
        <w:tc>
          <w:tcPr>
            <w:tcW w:w="3753" w:type="dxa"/>
          </w:tcPr>
          <w:p w14:paraId="163DA2FF" w14:textId="5DBD1D09" w:rsidR="000D63DA" w:rsidRDefault="000D63DA" w:rsidP="00024FDC">
            <w:pPr>
              <w:jc w:val="center"/>
              <w:rPr>
                <w:rFonts w:ascii="Engravers MT" w:hAnsi="Engravers MT"/>
                <w:sz w:val="44"/>
                <w:szCs w:val="44"/>
              </w:rPr>
            </w:pPr>
          </w:p>
        </w:tc>
      </w:tr>
    </w:tbl>
    <w:p w14:paraId="14726FF3" w14:textId="77777777" w:rsidR="000D63DA" w:rsidRDefault="000D63DA" w:rsidP="00024FDC">
      <w:pPr>
        <w:spacing w:after="0"/>
        <w:jc w:val="center"/>
        <w:rPr>
          <w:rFonts w:ascii="Engravers MT" w:hAnsi="Engravers MT"/>
          <w:sz w:val="44"/>
          <w:szCs w:val="44"/>
        </w:rPr>
      </w:pPr>
    </w:p>
    <w:p w14:paraId="2CED4AC8" w14:textId="77777777" w:rsidR="00FD26A4" w:rsidRDefault="00FD26A4" w:rsidP="00024FDC">
      <w:pPr>
        <w:spacing w:after="0"/>
        <w:jc w:val="center"/>
        <w:rPr>
          <w:rFonts w:ascii="Engravers MT" w:hAnsi="Engravers MT"/>
          <w:sz w:val="44"/>
          <w:szCs w:val="44"/>
        </w:rPr>
      </w:pPr>
    </w:p>
    <w:p w14:paraId="7EC8B4F4" w14:textId="05129D5B" w:rsidR="00FD26A4" w:rsidRPr="004356B2" w:rsidRDefault="00FD26A4" w:rsidP="00FD26A4">
      <w:pPr>
        <w:pBdr>
          <w:top w:val="single" w:sz="4" w:space="1" w:color="auto"/>
          <w:left w:val="single" w:sz="4" w:space="4" w:color="auto"/>
          <w:bottom w:val="single" w:sz="4" w:space="1" w:color="auto"/>
          <w:right w:val="single" w:sz="4" w:space="4" w:color="auto"/>
        </w:pBdr>
        <w:shd w:val="clear" w:color="auto" w:fill="000000" w:themeFill="text1"/>
        <w:spacing w:after="0" w:line="0" w:lineRule="atLeast"/>
        <w:rPr>
          <w:rFonts w:ascii="Engravers MT" w:hAnsi="Engravers MT" w:cs="Arial"/>
          <w:b/>
          <w:sz w:val="24"/>
        </w:rPr>
      </w:pPr>
      <w:r w:rsidRPr="004356B2">
        <w:rPr>
          <w:rFonts w:ascii="Engravers MT" w:hAnsi="Engravers MT" w:cs="Arial"/>
          <w:b/>
          <w:sz w:val="24"/>
        </w:rPr>
        <w:lastRenderedPageBreak/>
        <w:t xml:space="preserve">MISSION </w:t>
      </w:r>
      <w:r>
        <w:rPr>
          <w:rFonts w:ascii="Engravers MT" w:hAnsi="Engravers MT" w:cs="Arial"/>
          <w:b/>
          <w:sz w:val="24"/>
        </w:rPr>
        <w:t>STALIN (</w:t>
      </w:r>
      <w:r w:rsidR="006B5FAF">
        <w:rPr>
          <w:rFonts w:ascii="Engravers MT" w:hAnsi="Engravers MT" w:cs="Arial"/>
          <w:b/>
          <w:sz w:val="24"/>
        </w:rPr>
        <w:t>location:</w:t>
      </w:r>
      <w:r>
        <w:rPr>
          <w:rFonts w:ascii="Engravers MT" w:hAnsi="Engravers MT" w:cs="Arial"/>
          <w:b/>
          <w:sz w:val="24"/>
        </w:rPr>
        <w:t xml:space="preserve"> PRINTER TRAY)</w:t>
      </w:r>
    </w:p>
    <w:p w14:paraId="74D2FD28" w14:textId="77777777" w:rsidR="00FD26A4" w:rsidRPr="004356B2" w:rsidRDefault="00FD26A4" w:rsidP="00FD26A4">
      <w:pPr>
        <w:spacing w:line="0" w:lineRule="atLeast"/>
        <w:rPr>
          <w:sz w:val="24"/>
        </w:rPr>
      </w:pPr>
    </w:p>
    <w:p w14:paraId="5D46E5EF" w14:textId="275572B9" w:rsidR="00FD26A4" w:rsidRPr="004356B2" w:rsidRDefault="00FD26A4" w:rsidP="00FD26A4">
      <w:pPr>
        <w:spacing w:line="0" w:lineRule="atLeast"/>
        <w:rPr>
          <w:sz w:val="24"/>
        </w:rPr>
      </w:pPr>
      <w:r>
        <w:rPr>
          <w:sz w:val="24"/>
        </w:rPr>
        <w:t>Subtract 1940 from the year that World War Two ended.</w:t>
      </w:r>
    </w:p>
    <w:p w14:paraId="26433DFB" w14:textId="4A973EEA" w:rsidR="00FD26A4" w:rsidRDefault="00FD26A4" w:rsidP="00FD26A4">
      <w:pPr>
        <w:spacing w:line="0" w:lineRule="atLeast"/>
        <w:jc w:val="right"/>
        <w:rPr>
          <w:sz w:val="24"/>
        </w:rPr>
      </w:pPr>
      <w:r>
        <w:rPr>
          <w:sz w:val="24"/>
        </w:rPr>
        <w:t>Use this number</w:t>
      </w:r>
      <w:r w:rsidRPr="004356B2">
        <w:rPr>
          <w:sz w:val="24"/>
        </w:rPr>
        <w:t xml:space="preserve"> to crack this simple substitution cipher and ob</w:t>
      </w:r>
      <w:r>
        <w:rPr>
          <w:sz w:val="24"/>
        </w:rPr>
        <w:t>tain your mission instruction.</w:t>
      </w:r>
    </w:p>
    <w:p w14:paraId="686169F7" w14:textId="77777777" w:rsidR="00FD26A4" w:rsidRDefault="00FD26A4" w:rsidP="00FD26A4">
      <w:pPr>
        <w:spacing w:line="0" w:lineRule="atLeast"/>
        <w:jc w:val="right"/>
        <w:rPr>
          <w:sz w:val="24"/>
        </w:rPr>
      </w:pPr>
    </w:p>
    <w:p w14:paraId="7C869CE3" w14:textId="77777777" w:rsidR="00FD26A4" w:rsidRPr="00FD26A4" w:rsidRDefault="00FD26A4" w:rsidP="00FD26A4">
      <w:pPr>
        <w:spacing w:line="0" w:lineRule="atLeast"/>
        <w:rPr>
          <w:sz w:val="56"/>
          <w:szCs w:val="56"/>
        </w:rPr>
      </w:pPr>
      <w:r w:rsidRPr="00FD26A4">
        <w:rPr>
          <w:sz w:val="56"/>
          <w:szCs w:val="56"/>
        </w:rPr>
        <w:t xml:space="preserve">HMNQIWJS BJWJ JAFHZFYJI TZY TK HNYNJX YT XFKJYD. </w:t>
      </w:r>
    </w:p>
    <w:p w14:paraId="029B02C3" w14:textId="77777777" w:rsidR="00FD26A4" w:rsidRDefault="00FD26A4" w:rsidP="00FD26A4">
      <w:pPr>
        <w:spacing w:line="0" w:lineRule="atLeast"/>
        <w:rPr>
          <w:sz w:val="56"/>
          <w:szCs w:val="56"/>
        </w:rPr>
      </w:pPr>
    </w:p>
    <w:p w14:paraId="0B19E935" w14:textId="717FD711" w:rsidR="00B146DE" w:rsidRDefault="00FD26A4" w:rsidP="00FD26A4">
      <w:pPr>
        <w:spacing w:line="0" w:lineRule="atLeast"/>
        <w:rPr>
          <w:sz w:val="56"/>
          <w:szCs w:val="56"/>
        </w:rPr>
      </w:pPr>
      <w:r w:rsidRPr="00FD26A4">
        <w:rPr>
          <w:sz w:val="56"/>
          <w:szCs w:val="56"/>
        </w:rPr>
        <w:t>YMJ YBT JAFHZJJX NS YMJ UTXYHFWI FWJ "MFUUD GD YMJ..."?</w:t>
      </w:r>
    </w:p>
    <w:p w14:paraId="506A90F9" w14:textId="77777777" w:rsidR="00B146DE" w:rsidRDefault="00B146DE" w:rsidP="00FD26A4">
      <w:pPr>
        <w:spacing w:line="0" w:lineRule="atLeast"/>
        <w:rPr>
          <w:sz w:val="56"/>
          <w:szCs w:val="56"/>
        </w:rPr>
      </w:pPr>
    </w:p>
    <w:p w14:paraId="31D0576F" w14:textId="1962771A" w:rsidR="00B146DE" w:rsidRDefault="00B146DE" w:rsidP="00B146DE">
      <w:pPr>
        <w:spacing w:line="0" w:lineRule="atLeast"/>
        <w:jc w:val="center"/>
        <w:rPr>
          <w:sz w:val="56"/>
          <w:szCs w:val="56"/>
        </w:rPr>
      </w:pPr>
      <w:r>
        <w:rPr>
          <w:noProof/>
          <w:lang w:val="en-US"/>
        </w:rPr>
        <w:drawing>
          <wp:inline distT="0" distB="0" distL="0" distR="0" wp14:anchorId="1A8DA9DA" wp14:editId="2B709720">
            <wp:extent cx="7144385" cy="2381250"/>
            <wp:effectExtent l="0" t="0" r="0" b="0"/>
            <wp:docPr id="6" name="Picture 6" descr="https://www.raf.mod.uk/bbmf/rafcms/mediafiles/B7ED6BF6_5056_A318_A81F6C74CD14E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af.mod.uk/bbmf/rafcms/mediafiles/B7ED6BF6_5056_A318_A81F6C74CD14E8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4385" cy="2381250"/>
                    </a:xfrm>
                    <a:prstGeom prst="rect">
                      <a:avLst/>
                    </a:prstGeom>
                    <a:noFill/>
                    <a:ln>
                      <a:noFill/>
                    </a:ln>
                  </pic:spPr>
                </pic:pic>
              </a:graphicData>
            </a:graphic>
          </wp:inline>
        </w:drawing>
      </w:r>
    </w:p>
    <w:p w14:paraId="265AA716" w14:textId="61D79BDE" w:rsidR="00FD26A4" w:rsidRPr="00B146DE" w:rsidRDefault="00FD26A4" w:rsidP="00B146DE">
      <w:pPr>
        <w:spacing w:line="0" w:lineRule="atLeast"/>
        <w:rPr>
          <w:sz w:val="56"/>
          <w:szCs w:val="56"/>
        </w:rPr>
      </w:pPr>
      <w:r w:rsidRPr="00FD26A4">
        <w:rPr>
          <w:sz w:val="56"/>
          <w:szCs w:val="56"/>
        </w:rPr>
        <w:t xml:space="preserve">  </w:t>
      </w:r>
    </w:p>
    <w:sectPr w:rsidR="00FD26A4" w:rsidRPr="00B146DE" w:rsidSect="008C2063">
      <w:pgSz w:w="16838" w:h="11906" w:orient="landscape"/>
      <w:pgMar w:top="720" w:right="1021" w:bottom="720"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Engravers MT">
    <w:panose1 w:val="0209070708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6E3"/>
    <w:rsid w:val="00024FDC"/>
    <w:rsid w:val="0006189B"/>
    <w:rsid w:val="000934CF"/>
    <w:rsid w:val="000D63DA"/>
    <w:rsid w:val="00111DFA"/>
    <w:rsid w:val="0011723C"/>
    <w:rsid w:val="001379F5"/>
    <w:rsid w:val="0015602C"/>
    <w:rsid w:val="0017226F"/>
    <w:rsid w:val="001838FB"/>
    <w:rsid w:val="00194D5A"/>
    <w:rsid w:val="001C0B8E"/>
    <w:rsid w:val="001F7205"/>
    <w:rsid w:val="00202532"/>
    <w:rsid w:val="00205F9A"/>
    <w:rsid w:val="00207082"/>
    <w:rsid w:val="00250C8E"/>
    <w:rsid w:val="002A25B6"/>
    <w:rsid w:val="002D62DE"/>
    <w:rsid w:val="002E7D76"/>
    <w:rsid w:val="00315827"/>
    <w:rsid w:val="003163C7"/>
    <w:rsid w:val="003328E3"/>
    <w:rsid w:val="003805EC"/>
    <w:rsid w:val="003B300F"/>
    <w:rsid w:val="003E46E2"/>
    <w:rsid w:val="0040049F"/>
    <w:rsid w:val="00424BB4"/>
    <w:rsid w:val="00440EBA"/>
    <w:rsid w:val="00442354"/>
    <w:rsid w:val="004565E7"/>
    <w:rsid w:val="004814BB"/>
    <w:rsid w:val="004824FD"/>
    <w:rsid w:val="004A7A05"/>
    <w:rsid w:val="0051105C"/>
    <w:rsid w:val="005B5211"/>
    <w:rsid w:val="005D543B"/>
    <w:rsid w:val="00600D81"/>
    <w:rsid w:val="00646A87"/>
    <w:rsid w:val="00672221"/>
    <w:rsid w:val="0069338E"/>
    <w:rsid w:val="006B5FAF"/>
    <w:rsid w:val="006E472A"/>
    <w:rsid w:val="00700055"/>
    <w:rsid w:val="00706A26"/>
    <w:rsid w:val="007326C6"/>
    <w:rsid w:val="00780BA2"/>
    <w:rsid w:val="007A3C16"/>
    <w:rsid w:val="007A43A0"/>
    <w:rsid w:val="007A7CC8"/>
    <w:rsid w:val="00812C84"/>
    <w:rsid w:val="008A59F1"/>
    <w:rsid w:val="008C2063"/>
    <w:rsid w:val="00921562"/>
    <w:rsid w:val="00971E15"/>
    <w:rsid w:val="00A42B18"/>
    <w:rsid w:val="00A42FBE"/>
    <w:rsid w:val="00A73D22"/>
    <w:rsid w:val="00A81920"/>
    <w:rsid w:val="00A9144A"/>
    <w:rsid w:val="00AB1DB8"/>
    <w:rsid w:val="00AC3D37"/>
    <w:rsid w:val="00AF600D"/>
    <w:rsid w:val="00B053F5"/>
    <w:rsid w:val="00B146DE"/>
    <w:rsid w:val="00B3404A"/>
    <w:rsid w:val="00B54344"/>
    <w:rsid w:val="00B65CA7"/>
    <w:rsid w:val="00BA56D1"/>
    <w:rsid w:val="00BB0859"/>
    <w:rsid w:val="00BB7A5A"/>
    <w:rsid w:val="00BF7D0A"/>
    <w:rsid w:val="00C2272C"/>
    <w:rsid w:val="00C22A4E"/>
    <w:rsid w:val="00C362DF"/>
    <w:rsid w:val="00C46538"/>
    <w:rsid w:val="00C9222D"/>
    <w:rsid w:val="00CA1150"/>
    <w:rsid w:val="00CA5CCA"/>
    <w:rsid w:val="00CB59D0"/>
    <w:rsid w:val="00CB6EF0"/>
    <w:rsid w:val="00CE06E3"/>
    <w:rsid w:val="00CE0EF9"/>
    <w:rsid w:val="00D00DBE"/>
    <w:rsid w:val="00D35471"/>
    <w:rsid w:val="00D835BF"/>
    <w:rsid w:val="00D960DB"/>
    <w:rsid w:val="00DA4FA7"/>
    <w:rsid w:val="00E52DA2"/>
    <w:rsid w:val="00E658A3"/>
    <w:rsid w:val="00E8217E"/>
    <w:rsid w:val="00F0142F"/>
    <w:rsid w:val="00F05188"/>
    <w:rsid w:val="00F43499"/>
    <w:rsid w:val="00F5032F"/>
    <w:rsid w:val="00F746BD"/>
    <w:rsid w:val="00F76326"/>
    <w:rsid w:val="00F76932"/>
    <w:rsid w:val="00F90F5F"/>
    <w:rsid w:val="00FD26A4"/>
    <w:rsid w:val="00FF66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6D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2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FD"/>
    <w:rPr>
      <w:rFonts w:ascii="Segoe UI" w:hAnsi="Segoe UI" w:cs="Segoe UI"/>
      <w:sz w:val="18"/>
      <w:szCs w:val="18"/>
    </w:rPr>
  </w:style>
  <w:style w:type="character" w:styleId="Hyperlink">
    <w:name w:val="Hyperlink"/>
    <w:basedOn w:val="DefaultParagraphFont"/>
    <w:uiPriority w:val="99"/>
    <w:unhideWhenUsed/>
    <w:rsid w:val="00D35471"/>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2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FD"/>
    <w:rPr>
      <w:rFonts w:ascii="Segoe UI" w:hAnsi="Segoe UI" w:cs="Segoe UI"/>
      <w:sz w:val="18"/>
      <w:szCs w:val="18"/>
    </w:rPr>
  </w:style>
  <w:style w:type="character" w:styleId="Hyperlink">
    <w:name w:val="Hyperlink"/>
    <w:basedOn w:val="DefaultParagraphFont"/>
    <w:uiPriority w:val="99"/>
    <w:unhideWhenUsed/>
    <w:rsid w:val="00D354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92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amazon.co.uk/s/ref=nb_sb_noss?url=search-alias%3Dtoys&amp;field-keywords=Memorabilia+Pack" TargetMode="Externa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5</Pages>
  <Words>722</Words>
  <Characters>4122</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International School Of Toulouse</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60</cp:revision>
  <cp:lastPrinted>2017-06-20T12:56:00Z</cp:lastPrinted>
  <dcterms:created xsi:type="dcterms:W3CDTF">2017-06-02T06:18:00Z</dcterms:created>
  <dcterms:modified xsi:type="dcterms:W3CDTF">2017-06-28T15:47:00Z</dcterms:modified>
</cp:coreProperties>
</file>